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56C49DDE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666F2D">
        <w:rPr>
          <w:rFonts w:ascii="Gill Sans MT" w:hAnsi="Gill Sans MT"/>
          <w:sz w:val="24"/>
          <w:szCs w:val="24"/>
        </w:rPr>
        <w:t>13th</w:t>
      </w:r>
      <w:r w:rsidR="00785CDA">
        <w:rPr>
          <w:rFonts w:ascii="Gill Sans MT" w:hAnsi="Gill Sans MT"/>
          <w:sz w:val="24"/>
          <w:szCs w:val="24"/>
        </w:rPr>
        <w:t xml:space="preserve"> December</w:t>
      </w:r>
      <w:r w:rsidR="005130B8">
        <w:rPr>
          <w:rFonts w:ascii="Gill Sans MT" w:hAnsi="Gill Sans MT"/>
          <w:sz w:val="24"/>
          <w:szCs w:val="24"/>
        </w:rPr>
        <w:t xml:space="preserve"> 2022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54D46801" w14:textId="45B63EE8" w:rsidR="00B41775" w:rsidRDefault="0088190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SUCCESSFUL RETUR</w:t>
      </w:r>
      <w:r w:rsidR="003B0764">
        <w:rPr>
          <w:rFonts w:ascii="Gill Sans MT" w:hAnsi="Gill Sans MT"/>
          <w:sz w:val="24"/>
          <w:szCs w:val="24"/>
        </w:rPr>
        <w:t>N</w:t>
      </w:r>
      <w:r>
        <w:rPr>
          <w:rFonts w:ascii="Gill Sans MT" w:hAnsi="Gill Sans MT"/>
          <w:sz w:val="24"/>
          <w:szCs w:val="24"/>
        </w:rPr>
        <w:t xml:space="preserve"> FOR CHESIL THEAT</w:t>
      </w:r>
      <w:r w:rsidR="00710905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>E’S OUTREACH</w:t>
      </w:r>
    </w:p>
    <w:p w14:paraId="601087EC" w14:textId="77777777" w:rsidR="00B41775" w:rsidRDefault="00B41775" w:rsidP="0092100B">
      <w:pPr>
        <w:rPr>
          <w:rFonts w:ascii="Gill Sans MT" w:hAnsi="Gill Sans MT"/>
          <w:sz w:val="24"/>
          <w:szCs w:val="24"/>
        </w:rPr>
      </w:pPr>
    </w:p>
    <w:p w14:paraId="44745F0D" w14:textId="7615EFDA" w:rsidR="004B7E26" w:rsidRDefault="000448C1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2022 </w:t>
      </w:r>
      <w:r w:rsidR="00CF4BE8">
        <w:rPr>
          <w:rFonts w:ascii="Gill Sans MT" w:hAnsi="Gill Sans MT"/>
          <w:sz w:val="24"/>
          <w:szCs w:val="24"/>
        </w:rPr>
        <w:t xml:space="preserve">has </w:t>
      </w:r>
      <w:r>
        <w:rPr>
          <w:rFonts w:ascii="Gill Sans MT" w:hAnsi="Gill Sans MT"/>
          <w:sz w:val="24"/>
          <w:szCs w:val="24"/>
        </w:rPr>
        <w:t>mark</w:t>
      </w:r>
      <w:r w:rsidR="00E135D8">
        <w:rPr>
          <w:rFonts w:ascii="Gill Sans MT" w:hAnsi="Gill Sans MT"/>
          <w:sz w:val="24"/>
          <w:szCs w:val="24"/>
        </w:rPr>
        <w:t>ed</w:t>
      </w:r>
      <w:r>
        <w:rPr>
          <w:rFonts w:ascii="Gill Sans MT" w:hAnsi="Gill Sans MT"/>
          <w:sz w:val="24"/>
          <w:szCs w:val="24"/>
        </w:rPr>
        <w:t xml:space="preserve"> a successful return </w:t>
      </w:r>
      <w:r w:rsidR="0087232B">
        <w:rPr>
          <w:rFonts w:ascii="Gill Sans MT" w:hAnsi="Gill Sans MT"/>
          <w:sz w:val="24"/>
          <w:szCs w:val="24"/>
        </w:rPr>
        <w:t xml:space="preserve">after the pandemic </w:t>
      </w:r>
      <w:r>
        <w:rPr>
          <w:rFonts w:ascii="Gill Sans MT" w:hAnsi="Gill Sans MT"/>
          <w:sz w:val="24"/>
          <w:szCs w:val="24"/>
        </w:rPr>
        <w:t xml:space="preserve">for Chesil Theatre’s Outreach </w:t>
      </w:r>
      <w:r w:rsidR="008F11EC">
        <w:rPr>
          <w:rFonts w:ascii="Gill Sans MT" w:hAnsi="Gill Sans MT"/>
          <w:sz w:val="24"/>
          <w:szCs w:val="24"/>
        </w:rPr>
        <w:t>project, serving the local community</w:t>
      </w:r>
      <w:r w:rsidR="004E1258">
        <w:rPr>
          <w:rFonts w:ascii="Gill Sans MT" w:hAnsi="Gill Sans MT"/>
          <w:sz w:val="24"/>
          <w:szCs w:val="24"/>
        </w:rPr>
        <w:t>. This year</w:t>
      </w:r>
      <w:r w:rsidR="00972AFB">
        <w:rPr>
          <w:rFonts w:ascii="Gill Sans MT" w:hAnsi="Gill Sans MT"/>
          <w:sz w:val="24"/>
          <w:szCs w:val="24"/>
        </w:rPr>
        <w:t>’s</w:t>
      </w:r>
      <w:r w:rsidR="004E1258">
        <w:rPr>
          <w:rFonts w:ascii="Gill Sans MT" w:hAnsi="Gill Sans MT"/>
          <w:sz w:val="24"/>
          <w:szCs w:val="24"/>
        </w:rPr>
        <w:t xml:space="preserve"> range of activities was </w:t>
      </w:r>
      <w:r w:rsidR="004B7E26">
        <w:rPr>
          <w:rFonts w:ascii="Gill Sans MT" w:hAnsi="Gill Sans MT"/>
          <w:sz w:val="24"/>
          <w:szCs w:val="24"/>
        </w:rPr>
        <w:t>designed</w:t>
      </w:r>
      <w:r w:rsidR="00CC458C">
        <w:rPr>
          <w:rFonts w:ascii="Gill Sans MT" w:hAnsi="Gill Sans MT"/>
          <w:sz w:val="24"/>
          <w:szCs w:val="24"/>
        </w:rPr>
        <w:t xml:space="preserve"> to appeal to</w:t>
      </w:r>
      <w:r w:rsidR="004B7E26">
        <w:rPr>
          <w:rFonts w:ascii="Gill Sans MT" w:hAnsi="Gill Sans MT"/>
          <w:sz w:val="24"/>
          <w:szCs w:val="24"/>
        </w:rPr>
        <w:t xml:space="preserve"> </w:t>
      </w:r>
      <w:r w:rsidR="00666F2D">
        <w:rPr>
          <w:rFonts w:ascii="Gill Sans MT" w:hAnsi="Gill Sans MT"/>
          <w:sz w:val="24"/>
          <w:szCs w:val="24"/>
        </w:rPr>
        <w:t>groups of</w:t>
      </w:r>
      <w:r w:rsidR="004B7E26">
        <w:rPr>
          <w:rFonts w:ascii="Gill Sans MT" w:hAnsi="Gill Sans MT"/>
          <w:sz w:val="24"/>
          <w:szCs w:val="24"/>
        </w:rPr>
        <w:t xml:space="preserve"> children </w:t>
      </w:r>
      <w:r w:rsidR="002227C9">
        <w:rPr>
          <w:rFonts w:ascii="Gill Sans MT" w:hAnsi="Gill Sans MT"/>
          <w:sz w:val="24"/>
          <w:szCs w:val="24"/>
        </w:rPr>
        <w:t>and</w:t>
      </w:r>
      <w:r w:rsidR="004B7E26">
        <w:rPr>
          <w:rFonts w:ascii="Gill Sans MT" w:hAnsi="Gill Sans MT"/>
          <w:sz w:val="24"/>
          <w:szCs w:val="24"/>
        </w:rPr>
        <w:t xml:space="preserve"> </w:t>
      </w:r>
      <w:r w:rsidR="00F46A79">
        <w:rPr>
          <w:rFonts w:ascii="Gill Sans MT" w:hAnsi="Gill Sans MT"/>
          <w:sz w:val="24"/>
          <w:szCs w:val="24"/>
        </w:rPr>
        <w:t>senior citizens.</w:t>
      </w:r>
    </w:p>
    <w:p w14:paraId="2D96AA1D" w14:textId="77777777" w:rsidR="004B7E26" w:rsidRDefault="004B7E26" w:rsidP="0092100B">
      <w:pPr>
        <w:rPr>
          <w:rFonts w:ascii="Gill Sans MT" w:hAnsi="Gill Sans MT"/>
          <w:sz w:val="24"/>
          <w:szCs w:val="24"/>
        </w:rPr>
      </w:pPr>
    </w:p>
    <w:p w14:paraId="6F8B19FE" w14:textId="514A3781" w:rsidR="00ED3B38" w:rsidRDefault="00F46A7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Recognising that older</w:t>
      </w:r>
      <w:r w:rsidR="008F11E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people may not be able to</w:t>
      </w:r>
      <w:r w:rsidR="0044714A">
        <w:rPr>
          <w:rFonts w:ascii="Gill Sans MT" w:hAnsi="Gill Sans MT"/>
          <w:sz w:val="24"/>
          <w:szCs w:val="24"/>
        </w:rPr>
        <w:t xml:space="preserve"> </w:t>
      </w:r>
      <w:r w:rsidR="00D61491">
        <w:rPr>
          <w:rFonts w:ascii="Gill Sans MT" w:hAnsi="Gill Sans MT"/>
          <w:sz w:val="24"/>
          <w:szCs w:val="24"/>
        </w:rPr>
        <w:t>visit</w:t>
      </w:r>
      <w:r w:rsidR="00D67A1C">
        <w:rPr>
          <w:rFonts w:ascii="Gill Sans MT" w:hAnsi="Gill Sans MT"/>
          <w:sz w:val="24"/>
          <w:szCs w:val="24"/>
        </w:rPr>
        <w:t xml:space="preserve"> the theatre</w:t>
      </w:r>
      <w:r w:rsidR="0044714A">
        <w:rPr>
          <w:rFonts w:ascii="Gill Sans MT" w:hAnsi="Gill Sans MT"/>
          <w:sz w:val="24"/>
          <w:szCs w:val="24"/>
        </w:rPr>
        <w:t xml:space="preserve">, </w:t>
      </w:r>
      <w:r w:rsidR="00B415ED">
        <w:rPr>
          <w:rFonts w:ascii="Gill Sans MT" w:hAnsi="Gill Sans MT"/>
          <w:sz w:val="24"/>
          <w:szCs w:val="24"/>
        </w:rPr>
        <w:t xml:space="preserve">three </w:t>
      </w:r>
      <w:r w:rsidR="0044714A">
        <w:rPr>
          <w:rFonts w:ascii="Gill Sans MT" w:hAnsi="Gill Sans MT"/>
          <w:sz w:val="24"/>
          <w:szCs w:val="24"/>
        </w:rPr>
        <w:t xml:space="preserve">Chesil Outreach groups </w:t>
      </w:r>
      <w:r w:rsidR="002A0E1E">
        <w:rPr>
          <w:rFonts w:ascii="Gill Sans MT" w:hAnsi="Gill Sans MT"/>
          <w:sz w:val="24"/>
          <w:szCs w:val="24"/>
        </w:rPr>
        <w:t xml:space="preserve">took </w:t>
      </w:r>
      <w:r w:rsidR="00F64439">
        <w:rPr>
          <w:rFonts w:ascii="Gill Sans MT" w:hAnsi="Gill Sans MT"/>
          <w:sz w:val="24"/>
          <w:szCs w:val="24"/>
        </w:rPr>
        <w:t>theatre to them.</w:t>
      </w:r>
      <w:r w:rsidR="002A0E1E">
        <w:rPr>
          <w:rFonts w:ascii="Gill Sans MT" w:hAnsi="Gill Sans MT"/>
          <w:sz w:val="24"/>
          <w:szCs w:val="24"/>
        </w:rPr>
        <w:t xml:space="preserve"> </w:t>
      </w:r>
      <w:r w:rsidR="00517BC3">
        <w:rPr>
          <w:rFonts w:ascii="Gill Sans MT" w:hAnsi="Gill Sans MT"/>
          <w:sz w:val="24"/>
          <w:szCs w:val="24"/>
        </w:rPr>
        <w:t xml:space="preserve">In May </w:t>
      </w:r>
      <w:r w:rsidR="005B7730">
        <w:rPr>
          <w:rFonts w:ascii="Gill Sans MT" w:hAnsi="Gill Sans MT"/>
          <w:sz w:val="24"/>
          <w:szCs w:val="24"/>
        </w:rPr>
        <w:t xml:space="preserve">Deborah Cranmer, </w:t>
      </w:r>
      <w:r w:rsidR="00517BC3">
        <w:rPr>
          <w:rFonts w:ascii="Gill Sans MT" w:hAnsi="Gill Sans MT"/>
          <w:sz w:val="24"/>
          <w:szCs w:val="24"/>
        </w:rPr>
        <w:t>Barbara and Nick Kearns</w:t>
      </w:r>
      <w:r w:rsidR="00AF4E4D">
        <w:rPr>
          <w:rFonts w:ascii="Gill Sans MT" w:hAnsi="Gill Sans MT"/>
          <w:sz w:val="24"/>
          <w:szCs w:val="24"/>
        </w:rPr>
        <w:t xml:space="preserve"> </w:t>
      </w:r>
      <w:r w:rsidR="005B7730">
        <w:rPr>
          <w:rFonts w:ascii="Gill Sans MT" w:hAnsi="Gill Sans MT"/>
          <w:sz w:val="24"/>
          <w:szCs w:val="24"/>
        </w:rPr>
        <w:t>visited Tuesday’s Place in Kings Worthy with</w:t>
      </w:r>
      <w:r w:rsidR="00904E61">
        <w:rPr>
          <w:rFonts w:ascii="Gill Sans MT" w:hAnsi="Gill Sans MT"/>
          <w:sz w:val="24"/>
          <w:szCs w:val="24"/>
        </w:rPr>
        <w:t xml:space="preserve"> a rehearsed reading on the theme of transport</w:t>
      </w:r>
      <w:r w:rsidR="004A2FC0">
        <w:rPr>
          <w:rFonts w:ascii="Gill Sans MT" w:hAnsi="Gill Sans MT"/>
          <w:sz w:val="24"/>
          <w:szCs w:val="24"/>
        </w:rPr>
        <w:t>,</w:t>
      </w:r>
      <w:r w:rsidR="00904E61">
        <w:rPr>
          <w:rFonts w:ascii="Gill Sans MT" w:hAnsi="Gill Sans MT"/>
          <w:sz w:val="24"/>
          <w:szCs w:val="24"/>
        </w:rPr>
        <w:t xml:space="preserve"> followed by</w:t>
      </w:r>
      <w:r w:rsidR="00D95E58">
        <w:rPr>
          <w:rFonts w:ascii="Gill Sans MT" w:hAnsi="Gill Sans MT"/>
          <w:sz w:val="24"/>
          <w:szCs w:val="24"/>
        </w:rPr>
        <w:t xml:space="preserve"> short sketches and poems</w:t>
      </w:r>
      <w:r w:rsidR="00B415ED">
        <w:rPr>
          <w:rFonts w:ascii="Gill Sans MT" w:hAnsi="Gill Sans MT"/>
          <w:sz w:val="24"/>
          <w:szCs w:val="24"/>
        </w:rPr>
        <w:t xml:space="preserve">. This delighted the </w:t>
      </w:r>
      <w:r w:rsidR="00D52903">
        <w:rPr>
          <w:rFonts w:ascii="Gill Sans MT" w:hAnsi="Gill Sans MT"/>
          <w:sz w:val="24"/>
          <w:szCs w:val="24"/>
        </w:rPr>
        <w:t xml:space="preserve">packed hall of retired parishioners. Organiser Helen </w:t>
      </w:r>
      <w:proofErr w:type="spellStart"/>
      <w:r w:rsidR="00D52903">
        <w:rPr>
          <w:rFonts w:ascii="Gill Sans MT" w:hAnsi="Gill Sans MT"/>
          <w:sz w:val="24"/>
          <w:szCs w:val="24"/>
        </w:rPr>
        <w:t>Braddish</w:t>
      </w:r>
      <w:proofErr w:type="spellEnd"/>
      <w:r w:rsidR="00D52903">
        <w:rPr>
          <w:rFonts w:ascii="Gill Sans MT" w:hAnsi="Gill Sans MT"/>
          <w:sz w:val="24"/>
          <w:szCs w:val="24"/>
        </w:rPr>
        <w:t xml:space="preserve"> said: “</w:t>
      </w:r>
      <w:r w:rsidR="00D1390F">
        <w:rPr>
          <w:rFonts w:ascii="Gill Sans MT" w:hAnsi="Gill Sans MT"/>
          <w:sz w:val="24"/>
          <w:szCs w:val="24"/>
        </w:rPr>
        <w:t xml:space="preserve">The material was </w:t>
      </w:r>
      <w:r w:rsidR="0077661A">
        <w:rPr>
          <w:rFonts w:ascii="Gill Sans MT" w:hAnsi="Gill Sans MT"/>
          <w:sz w:val="24"/>
          <w:szCs w:val="24"/>
        </w:rPr>
        <w:t>judged perfectly with a light touch of humour and hint of yesteryear.”</w:t>
      </w:r>
      <w:r w:rsidR="00DD0ADE">
        <w:rPr>
          <w:rFonts w:ascii="Gill Sans MT" w:hAnsi="Gill Sans MT"/>
          <w:sz w:val="24"/>
          <w:szCs w:val="24"/>
        </w:rPr>
        <w:t xml:space="preserve"> Next came</w:t>
      </w:r>
      <w:r w:rsidR="00AC0D84">
        <w:rPr>
          <w:rFonts w:ascii="Gill Sans MT" w:hAnsi="Gill Sans MT"/>
          <w:sz w:val="24"/>
          <w:szCs w:val="24"/>
        </w:rPr>
        <w:t xml:space="preserve"> Christina Pye with her team </w:t>
      </w:r>
      <w:r w:rsidR="00520CBE">
        <w:rPr>
          <w:rFonts w:ascii="Gill Sans MT" w:hAnsi="Gill Sans MT"/>
          <w:sz w:val="24"/>
          <w:szCs w:val="24"/>
        </w:rPr>
        <w:t>delivering a fast-paced performance for MHA Communities at the United Church</w:t>
      </w:r>
      <w:r w:rsidR="00F23680">
        <w:rPr>
          <w:rFonts w:ascii="Gill Sans MT" w:hAnsi="Gill Sans MT"/>
          <w:sz w:val="24"/>
          <w:szCs w:val="24"/>
        </w:rPr>
        <w:t xml:space="preserve">. </w:t>
      </w:r>
      <w:r w:rsidR="009E4F1A">
        <w:rPr>
          <w:rFonts w:ascii="Gill Sans MT" w:hAnsi="Gill Sans MT"/>
          <w:sz w:val="24"/>
          <w:szCs w:val="24"/>
        </w:rPr>
        <w:t xml:space="preserve">This lunchtime group </w:t>
      </w:r>
      <w:r w:rsidR="00DE0386">
        <w:rPr>
          <w:rFonts w:ascii="Gill Sans MT" w:hAnsi="Gill Sans MT"/>
          <w:sz w:val="24"/>
          <w:szCs w:val="24"/>
        </w:rPr>
        <w:t>encourages older people to live life well whilst tackling loneliness and isolation.</w:t>
      </w:r>
      <w:r w:rsidR="000F73E1">
        <w:rPr>
          <w:rFonts w:ascii="Gill Sans MT" w:hAnsi="Gill Sans MT"/>
          <w:sz w:val="24"/>
          <w:szCs w:val="24"/>
        </w:rPr>
        <w:t xml:space="preserve"> </w:t>
      </w:r>
      <w:r w:rsidR="00BB5EC4">
        <w:rPr>
          <w:rFonts w:ascii="Gill Sans MT" w:hAnsi="Gill Sans MT"/>
          <w:sz w:val="24"/>
          <w:szCs w:val="24"/>
        </w:rPr>
        <w:t xml:space="preserve">Following </w:t>
      </w:r>
      <w:r w:rsidR="00DE0386">
        <w:rPr>
          <w:rFonts w:ascii="Gill Sans MT" w:hAnsi="Gill Sans MT"/>
          <w:sz w:val="24"/>
          <w:szCs w:val="24"/>
        </w:rPr>
        <w:t xml:space="preserve">a programme of </w:t>
      </w:r>
      <w:r w:rsidR="00BB5EC4">
        <w:rPr>
          <w:rFonts w:ascii="Gill Sans MT" w:hAnsi="Gill Sans MT"/>
          <w:sz w:val="24"/>
          <w:szCs w:val="24"/>
        </w:rPr>
        <w:t xml:space="preserve">excerpts from recent Chesil Theatre </w:t>
      </w:r>
      <w:r w:rsidR="00785CDA">
        <w:rPr>
          <w:rFonts w:ascii="Gill Sans MT" w:hAnsi="Gill Sans MT"/>
          <w:sz w:val="24"/>
          <w:szCs w:val="24"/>
        </w:rPr>
        <w:t>shows, accomplished</w:t>
      </w:r>
      <w:r w:rsidR="00F23680">
        <w:rPr>
          <w:rFonts w:ascii="Gill Sans MT" w:hAnsi="Gill Sans MT"/>
          <w:sz w:val="24"/>
          <w:szCs w:val="24"/>
        </w:rPr>
        <w:t xml:space="preserve"> musician Marcus Whitfield</w:t>
      </w:r>
      <w:r w:rsidR="0098096A">
        <w:rPr>
          <w:rFonts w:ascii="Gill Sans MT" w:hAnsi="Gill Sans MT"/>
          <w:sz w:val="24"/>
          <w:szCs w:val="24"/>
        </w:rPr>
        <w:t xml:space="preserve"> </w:t>
      </w:r>
      <w:r w:rsidR="00E135D8">
        <w:rPr>
          <w:rFonts w:ascii="Gill Sans MT" w:hAnsi="Gill Sans MT"/>
          <w:sz w:val="24"/>
          <w:szCs w:val="24"/>
        </w:rPr>
        <w:t>encouraged a</w:t>
      </w:r>
      <w:r w:rsidR="000F73E1">
        <w:rPr>
          <w:rFonts w:ascii="Gill Sans MT" w:hAnsi="Gill Sans MT"/>
          <w:sz w:val="24"/>
          <w:szCs w:val="24"/>
        </w:rPr>
        <w:t xml:space="preserve">n enthusiastic </w:t>
      </w:r>
      <w:r w:rsidR="00BA6B28">
        <w:rPr>
          <w:rFonts w:ascii="Gill Sans MT" w:hAnsi="Gill Sans MT"/>
          <w:sz w:val="24"/>
          <w:szCs w:val="24"/>
        </w:rPr>
        <w:t>audience to join in s</w:t>
      </w:r>
      <w:r w:rsidR="002D13BE">
        <w:rPr>
          <w:rFonts w:ascii="Gill Sans MT" w:hAnsi="Gill Sans MT"/>
          <w:sz w:val="24"/>
          <w:szCs w:val="24"/>
        </w:rPr>
        <w:t>ong</w:t>
      </w:r>
      <w:r w:rsidR="00BA6B28">
        <w:rPr>
          <w:rFonts w:ascii="Gill Sans MT" w:hAnsi="Gill Sans MT"/>
          <w:sz w:val="24"/>
          <w:szCs w:val="24"/>
        </w:rPr>
        <w:t>.</w:t>
      </w:r>
      <w:r w:rsidR="00E135D8">
        <w:rPr>
          <w:rFonts w:ascii="Gill Sans MT" w:hAnsi="Gill Sans MT"/>
          <w:sz w:val="24"/>
          <w:szCs w:val="24"/>
        </w:rPr>
        <w:t xml:space="preserve"> </w:t>
      </w:r>
    </w:p>
    <w:p w14:paraId="7CDD14E4" w14:textId="77777777" w:rsidR="00ED3B38" w:rsidRDefault="00ED3B38" w:rsidP="0092100B">
      <w:pPr>
        <w:rPr>
          <w:rFonts w:ascii="Gill Sans MT" w:hAnsi="Gill Sans MT"/>
          <w:sz w:val="24"/>
          <w:szCs w:val="24"/>
        </w:rPr>
      </w:pPr>
    </w:p>
    <w:p w14:paraId="77569B97" w14:textId="6221D5E9" w:rsidR="00535450" w:rsidRDefault="00535450" w:rsidP="0092100B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Finally</w:t>
      </w:r>
      <w:proofErr w:type="gramEnd"/>
      <w:r>
        <w:rPr>
          <w:rFonts w:ascii="Gill Sans MT" w:hAnsi="Gill Sans MT"/>
          <w:sz w:val="24"/>
          <w:szCs w:val="24"/>
        </w:rPr>
        <w:t xml:space="preserve"> it was the turn of </w:t>
      </w:r>
      <w:r w:rsidR="00747843">
        <w:rPr>
          <w:rFonts w:ascii="Gill Sans MT" w:hAnsi="Gill Sans MT"/>
          <w:sz w:val="24"/>
          <w:szCs w:val="24"/>
        </w:rPr>
        <w:t>Lisbeth Rake’s group to visit</w:t>
      </w:r>
      <w:r w:rsidR="000706BE">
        <w:rPr>
          <w:rFonts w:ascii="Gill Sans MT" w:hAnsi="Gill Sans MT"/>
          <w:sz w:val="24"/>
          <w:szCs w:val="24"/>
        </w:rPr>
        <w:t xml:space="preserve"> Christ</w:t>
      </w:r>
      <w:r w:rsidR="00ED6E33">
        <w:rPr>
          <w:rFonts w:ascii="Gill Sans MT" w:hAnsi="Gill Sans MT"/>
          <w:sz w:val="24"/>
          <w:szCs w:val="24"/>
        </w:rPr>
        <w:t xml:space="preserve">church </w:t>
      </w:r>
      <w:r w:rsidR="00360F43">
        <w:rPr>
          <w:rFonts w:ascii="Gill Sans MT" w:hAnsi="Gill Sans MT"/>
          <w:sz w:val="24"/>
          <w:szCs w:val="24"/>
        </w:rPr>
        <w:t>Older Person’s group</w:t>
      </w:r>
      <w:r w:rsidR="00BE33EA">
        <w:rPr>
          <w:rFonts w:ascii="Gill Sans MT" w:hAnsi="Gill Sans MT"/>
          <w:sz w:val="24"/>
          <w:szCs w:val="24"/>
        </w:rPr>
        <w:t xml:space="preserve">. This was a Christmas treat based on December and January editions of the </w:t>
      </w:r>
      <w:r w:rsidR="00BE33EA" w:rsidRPr="00B929A7">
        <w:rPr>
          <w:rFonts w:ascii="Gill Sans MT" w:hAnsi="Gill Sans MT"/>
          <w:i/>
          <w:iCs/>
          <w:sz w:val="24"/>
          <w:szCs w:val="24"/>
        </w:rPr>
        <w:t xml:space="preserve">Hampshire Chronicle </w:t>
      </w:r>
      <w:r w:rsidR="00BE33EA">
        <w:rPr>
          <w:rFonts w:ascii="Gill Sans MT" w:hAnsi="Gill Sans MT"/>
          <w:sz w:val="24"/>
          <w:szCs w:val="24"/>
        </w:rPr>
        <w:t>dating back to 1774</w:t>
      </w:r>
      <w:r w:rsidR="00C0160D">
        <w:rPr>
          <w:rFonts w:ascii="Gill Sans MT" w:hAnsi="Gill Sans MT"/>
          <w:sz w:val="24"/>
          <w:szCs w:val="24"/>
        </w:rPr>
        <w:t>, compiled and researched by Lisbeth herself.</w:t>
      </w:r>
      <w:r w:rsidR="00BB5951">
        <w:rPr>
          <w:rFonts w:ascii="Gill Sans MT" w:hAnsi="Gill Sans MT"/>
          <w:sz w:val="24"/>
          <w:szCs w:val="24"/>
        </w:rPr>
        <w:t xml:space="preserve"> From</w:t>
      </w:r>
      <w:r w:rsidR="005534B4">
        <w:rPr>
          <w:rFonts w:ascii="Gill Sans MT" w:hAnsi="Gill Sans MT"/>
          <w:sz w:val="24"/>
          <w:szCs w:val="24"/>
        </w:rPr>
        <w:t xml:space="preserve"> strange adverts f</w:t>
      </w:r>
      <w:r w:rsidR="002D13BE">
        <w:rPr>
          <w:rFonts w:ascii="Gill Sans MT" w:hAnsi="Gill Sans MT"/>
          <w:sz w:val="24"/>
          <w:szCs w:val="24"/>
        </w:rPr>
        <w:t>or</w:t>
      </w:r>
      <w:r w:rsidR="005534B4">
        <w:rPr>
          <w:rFonts w:ascii="Gill Sans MT" w:hAnsi="Gill Sans MT"/>
          <w:sz w:val="24"/>
          <w:szCs w:val="24"/>
        </w:rPr>
        <w:t xml:space="preserve"> medicines to poignant letters describing the Christmas truce of 1914</w:t>
      </w:r>
      <w:r w:rsidR="00BC0A8F">
        <w:rPr>
          <w:rFonts w:ascii="Gill Sans MT" w:hAnsi="Gill Sans MT"/>
          <w:sz w:val="24"/>
          <w:szCs w:val="24"/>
        </w:rPr>
        <w:t>, the event set of</w:t>
      </w:r>
      <w:r w:rsidR="002D13BE">
        <w:rPr>
          <w:rFonts w:ascii="Gill Sans MT" w:hAnsi="Gill Sans MT"/>
          <w:sz w:val="24"/>
          <w:szCs w:val="24"/>
        </w:rPr>
        <w:t>f</w:t>
      </w:r>
      <w:r w:rsidR="00BC0A8F">
        <w:rPr>
          <w:rFonts w:ascii="Gill Sans MT" w:hAnsi="Gill Sans MT"/>
          <w:sz w:val="24"/>
          <w:szCs w:val="24"/>
        </w:rPr>
        <w:t xml:space="preserve"> Christmas celebrations wonderfully well.</w:t>
      </w:r>
    </w:p>
    <w:p w14:paraId="37DB8214" w14:textId="77777777" w:rsidR="00134EAB" w:rsidRDefault="00134EAB" w:rsidP="0092100B">
      <w:pPr>
        <w:rPr>
          <w:rFonts w:ascii="Gill Sans MT" w:hAnsi="Gill Sans MT"/>
          <w:sz w:val="24"/>
          <w:szCs w:val="24"/>
        </w:rPr>
      </w:pPr>
    </w:p>
    <w:p w14:paraId="736D8461" w14:textId="03ED11D3" w:rsidR="00250110" w:rsidRDefault="00832FA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</w:t>
      </w:r>
      <w:r w:rsidR="001352D7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 xml:space="preserve"> new </w:t>
      </w:r>
      <w:r w:rsidR="001352D7">
        <w:rPr>
          <w:rFonts w:ascii="Gill Sans MT" w:hAnsi="Gill Sans MT"/>
          <w:sz w:val="24"/>
          <w:szCs w:val="24"/>
        </w:rPr>
        <w:t>venture</w:t>
      </w:r>
      <w:r>
        <w:rPr>
          <w:rFonts w:ascii="Gill Sans MT" w:hAnsi="Gill Sans MT"/>
          <w:sz w:val="24"/>
          <w:szCs w:val="24"/>
        </w:rPr>
        <w:t xml:space="preserve"> d</w:t>
      </w:r>
      <w:r w:rsidR="00F26F40">
        <w:rPr>
          <w:rFonts w:ascii="Gill Sans MT" w:hAnsi="Gill Sans MT"/>
          <w:sz w:val="24"/>
          <w:szCs w:val="24"/>
        </w:rPr>
        <w:t>uring the Easter holidays</w:t>
      </w:r>
      <w:r w:rsidR="00F20086">
        <w:rPr>
          <w:rFonts w:ascii="Gill Sans MT" w:hAnsi="Gill Sans MT"/>
          <w:sz w:val="24"/>
          <w:szCs w:val="24"/>
        </w:rPr>
        <w:t xml:space="preserve"> a group of </w:t>
      </w:r>
      <w:r w:rsidR="00F26F40">
        <w:rPr>
          <w:rFonts w:ascii="Gill Sans MT" w:hAnsi="Gill Sans MT"/>
          <w:sz w:val="24"/>
          <w:szCs w:val="24"/>
        </w:rPr>
        <w:t>15 children in care and their social workers visited the theatre for a day’s “backstage experience”. On hand were the Chesil Theatre’s</w:t>
      </w:r>
      <w:r w:rsidR="00A85455">
        <w:rPr>
          <w:rFonts w:ascii="Gill Sans MT" w:hAnsi="Gill Sans MT"/>
          <w:sz w:val="24"/>
          <w:szCs w:val="24"/>
        </w:rPr>
        <w:t xml:space="preserve"> experts in lighting, sound, </w:t>
      </w:r>
      <w:proofErr w:type="gramStart"/>
      <w:r w:rsidR="00A85455">
        <w:rPr>
          <w:rFonts w:ascii="Gill Sans MT" w:hAnsi="Gill Sans MT"/>
          <w:sz w:val="24"/>
          <w:szCs w:val="24"/>
        </w:rPr>
        <w:t>props</w:t>
      </w:r>
      <w:proofErr w:type="gramEnd"/>
      <w:r w:rsidR="00A85455">
        <w:rPr>
          <w:rFonts w:ascii="Gill Sans MT" w:hAnsi="Gill Sans MT"/>
          <w:sz w:val="24"/>
          <w:szCs w:val="24"/>
        </w:rPr>
        <w:t xml:space="preserve"> and costumes with a range of effects and items to try out.</w:t>
      </w:r>
      <w:r w:rsidR="00401514">
        <w:rPr>
          <w:rFonts w:ascii="Gill Sans MT" w:hAnsi="Gill Sans MT"/>
          <w:sz w:val="24"/>
          <w:szCs w:val="24"/>
        </w:rPr>
        <w:t xml:space="preserve"> An eight</w:t>
      </w:r>
      <w:r w:rsidR="001352D7">
        <w:rPr>
          <w:rFonts w:ascii="Gill Sans MT" w:hAnsi="Gill Sans MT"/>
          <w:sz w:val="24"/>
          <w:szCs w:val="24"/>
        </w:rPr>
        <w:t>-</w:t>
      </w:r>
      <w:r w:rsidR="00401514">
        <w:rPr>
          <w:rFonts w:ascii="Gill Sans MT" w:hAnsi="Gill Sans MT"/>
          <w:sz w:val="24"/>
          <w:szCs w:val="24"/>
        </w:rPr>
        <w:t xml:space="preserve">minute play devised for the occasion gave the opportunity for the children to </w:t>
      </w:r>
      <w:r w:rsidR="001C47E1">
        <w:rPr>
          <w:rFonts w:ascii="Gill Sans MT" w:hAnsi="Gill Sans MT"/>
          <w:sz w:val="24"/>
          <w:szCs w:val="24"/>
        </w:rPr>
        <w:t xml:space="preserve">let their imaginations run free to interpret the script with their chosen effects and put </w:t>
      </w:r>
      <w:r w:rsidR="001B12E0">
        <w:rPr>
          <w:rFonts w:ascii="Gill Sans MT" w:hAnsi="Gill Sans MT"/>
          <w:sz w:val="24"/>
          <w:szCs w:val="24"/>
        </w:rPr>
        <w:t>this i</w:t>
      </w:r>
      <w:r w:rsidR="001C47E1">
        <w:rPr>
          <w:rFonts w:ascii="Gill Sans MT" w:hAnsi="Gill Sans MT"/>
          <w:sz w:val="24"/>
          <w:szCs w:val="24"/>
        </w:rPr>
        <w:t xml:space="preserve">nto a performance by </w:t>
      </w:r>
      <w:r w:rsidR="003C1B04">
        <w:rPr>
          <w:rFonts w:ascii="Gill Sans MT" w:hAnsi="Gill Sans MT"/>
          <w:sz w:val="24"/>
          <w:szCs w:val="24"/>
        </w:rPr>
        <w:t xml:space="preserve">drama </w:t>
      </w:r>
      <w:r w:rsidR="000B20E3">
        <w:rPr>
          <w:rFonts w:ascii="Gill Sans MT" w:hAnsi="Gill Sans MT"/>
          <w:sz w:val="24"/>
          <w:szCs w:val="24"/>
        </w:rPr>
        <w:t>s</w:t>
      </w:r>
      <w:r w:rsidR="003C1B04">
        <w:rPr>
          <w:rFonts w:ascii="Gill Sans MT" w:hAnsi="Gill Sans MT"/>
          <w:sz w:val="24"/>
          <w:szCs w:val="24"/>
        </w:rPr>
        <w:t>tudents from Peter Symonds College. Outreach Director Isabelle Haigh said “</w:t>
      </w:r>
      <w:r w:rsidR="00E271C8">
        <w:rPr>
          <w:rFonts w:ascii="Gill Sans MT" w:hAnsi="Gill Sans MT"/>
          <w:sz w:val="24"/>
          <w:szCs w:val="24"/>
        </w:rPr>
        <w:t>This was a great opportunity</w:t>
      </w:r>
      <w:r w:rsidR="007107BC">
        <w:rPr>
          <w:rFonts w:ascii="Gill Sans MT" w:hAnsi="Gill Sans MT"/>
          <w:sz w:val="24"/>
          <w:szCs w:val="24"/>
        </w:rPr>
        <w:t xml:space="preserve"> for our young visitors to find out what goes into making a play. </w:t>
      </w:r>
      <w:r w:rsidR="008C300B">
        <w:rPr>
          <w:rFonts w:ascii="Gill Sans MT" w:hAnsi="Gill Sans MT"/>
          <w:sz w:val="24"/>
          <w:szCs w:val="24"/>
        </w:rPr>
        <w:t>So much thought an</w:t>
      </w:r>
      <w:r w:rsidR="000B20E3">
        <w:rPr>
          <w:rFonts w:ascii="Gill Sans MT" w:hAnsi="Gill Sans MT"/>
          <w:sz w:val="24"/>
          <w:szCs w:val="24"/>
        </w:rPr>
        <w:t>d</w:t>
      </w:r>
      <w:r w:rsidR="008C300B">
        <w:rPr>
          <w:rFonts w:ascii="Gill Sans MT" w:hAnsi="Gill Sans MT"/>
          <w:sz w:val="24"/>
          <w:szCs w:val="24"/>
        </w:rPr>
        <w:t xml:space="preserve"> ingenuity went into the four</w:t>
      </w:r>
      <w:r w:rsidR="002110D8">
        <w:rPr>
          <w:rFonts w:ascii="Gill Sans MT" w:hAnsi="Gill Sans MT"/>
          <w:sz w:val="24"/>
          <w:szCs w:val="24"/>
        </w:rPr>
        <w:t xml:space="preserve"> very different</w:t>
      </w:r>
      <w:r w:rsidR="008C300B">
        <w:rPr>
          <w:rFonts w:ascii="Gill Sans MT" w:hAnsi="Gill Sans MT"/>
          <w:sz w:val="24"/>
          <w:szCs w:val="24"/>
        </w:rPr>
        <w:t xml:space="preserve"> </w:t>
      </w:r>
      <w:r w:rsidR="00D26C83">
        <w:rPr>
          <w:rFonts w:ascii="Gill Sans MT" w:hAnsi="Gill Sans MT"/>
          <w:sz w:val="24"/>
          <w:szCs w:val="24"/>
        </w:rPr>
        <w:t>performances – everything from pirate outfits to spooky woods, h</w:t>
      </w:r>
      <w:r w:rsidR="004F5E07">
        <w:rPr>
          <w:rFonts w:ascii="Gill Sans MT" w:hAnsi="Gill Sans MT"/>
          <w:sz w:val="24"/>
          <w:szCs w:val="24"/>
        </w:rPr>
        <w:t xml:space="preserve">and-made birthday cakes to foghorns, </w:t>
      </w:r>
      <w:proofErr w:type="gramStart"/>
      <w:r w:rsidR="004F5E07">
        <w:rPr>
          <w:rFonts w:ascii="Gill Sans MT" w:hAnsi="Gill Sans MT"/>
          <w:sz w:val="24"/>
          <w:szCs w:val="24"/>
        </w:rPr>
        <w:t>thunder</w:t>
      </w:r>
      <w:proofErr w:type="gramEnd"/>
      <w:r w:rsidR="004F5E07">
        <w:rPr>
          <w:rFonts w:ascii="Gill Sans MT" w:hAnsi="Gill Sans MT"/>
          <w:sz w:val="24"/>
          <w:szCs w:val="24"/>
        </w:rPr>
        <w:t xml:space="preserve"> and lightning. Feedback from our visitors</w:t>
      </w:r>
      <w:r w:rsidR="00296432">
        <w:rPr>
          <w:rFonts w:ascii="Gill Sans MT" w:hAnsi="Gill Sans MT"/>
          <w:sz w:val="24"/>
          <w:szCs w:val="24"/>
        </w:rPr>
        <w:t xml:space="preserve"> showed they loved having hands-on </w:t>
      </w:r>
      <w:r w:rsidR="006754B1">
        <w:rPr>
          <w:rFonts w:ascii="Gill Sans MT" w:hAnsi="Gill Sans MT"/>
          <w:sz w:val="24"/>
          <w:szCs w:val="24"/>
        </w:rPr>
        <w:t xml:space="preserve">experience </w:t>
      </w:r>
      <w:r w:rsidR="000B20E3">
        <w:rPr>
          <w:rFonts w:ascii="Gill Sans MT" w:hAnsi="Gill Sans MT"/>
          <w:sz w:val="24"/>
          <w:szCs w:val="24"/>
        </w:rPr>
        <w:t>of</w:t>
      </w:r>
      <w:r w:rsidR="006754B1">
        <w:rPr>
          <w:rFonts w:ascii="Gill Sans MT" w:hAnsi="Gill Sans MT"/>
          <w:sz w:val="24"/>
          <w:szCs w:val="24"/>
        </w:rPr>
        <w:t xml:space="preserve"> the technical equipment to experiment</w:t>
      </w:r>
      <w:r w:rsidR="002110D8">
        <w:rPr>
          <w:rFonts w:ascii="Gill Sans MT" w:hAnsi="Gill Sans MT"/>
          <w:sz w:val="24"/>
          <w:szCs w:val="24"/>
        </w:rPr>
        <w:t>,</w:t>
      </w:r>
      <w:r w:rsidR="000B20E3">
        <w:rPr>
          <w:rFonts w:ascii="Gill Sans MT" w:hAnsi="Gill Sans MT"/>
          <w:sz w:val="24"/>
          <w:szCs w:val="24"/>
        </w:rPr>
        <w:t xml:space="preserve"> as well as</w:t>
      </w:r>
      <w:r w:rsidR="006754B1">
        <w:rPr>
          <w:rFonts w:ascii="Gill Sans MT" w:hAnsi="Gill Sans MT"/>
          <w:sz w:val="24"/>
          <w:szCs w:val="24"/>
        </w:rPr>
        <w:t xml:space="preserve"> learning how props and costumes have an impact</w:t>
      </w:r>
      <w:r w:rsidR="00DE2811">
        <w:rPr>
          <w:rFonts w:ascii="Gill Sans MT" w:hAnsi="Gill Sans MT"/>
          <w:sz w:val="24"/>
          <w:szCs w:val="24"/>
        </w:rPr>
        <w:t xml:space="preserve"> on </w:t>
      </w:r>
      <w:r w:rsidR="000B20E3">
        <w:rPr>
          <w:rFonts w:ascii="Gill Sans MT" w:hAnsi="Gill Sans MT"/>
          <w:sz w:val="24"/>
          <w:szCs w:val="24"/>
        </w:rPr>
        <w:t>performance</w:t>
      </w:r>
      <w:r w:rsidR="00DE2811">
        <w:rPr>
          <w:rFonts w:ascii="Gill Sans MT" w:hAnsi="Gill Sans MT"/>
          <w:sz w:val="24"/>
          <w:szCs w:val="24"/>
        </w:rPr>
        <w:t>.”</w:t>
      </w:r>
    </w:p>
    <w:p w14:paraId="00AEB7C5" w14:textId="77777777" w:rsidR="00250110" w:rsidRDefault="00250110" w:rsidP="0092100B">
      <w:pPr>
        <w:rPr>
          <w:rFonts w:ascii="Gill Sans MT" w:hAnsi="Gill Sans MT"/>
          <w:sz w:val="24"/>
          <w:szCs w:val="24"/>
        </w:rPr>
      </w:pPr>
    </w:p>
    <w:p w14:paraId="0ED1EA1B" w14:textId="42DE7357" w:rsidR="00B34E8D" w:rsidRDefault="00A70A94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Following this great </w:t>
      </w:r>
      <w:r w:rsidR="008877F8">
        <w:rPr>
          <w:rFonts w:ascii="Gill Sans MT" w:hAnsi="Gill Sans MT"/>
          <w:sz w:val="24"/>
          <w:szCs w:val="24"/>
        </w:rPr>
        <w:t xml:space="preserve">return </w:t>
      </w:r>
      <w:r w:rsidR="002110D8">
        <w:rPr>
          <w:rFonts w:ascii="Gill Sans MT" w:hAnsi="Gill Sans MT"/>
          <w:sz w:val="24"/>
          <w:szCs w:val="24"/>
        </w:rPr>
        <w:t>for</w:t>
      </w:r>
      <w:r w:rsidR="008877F8">
        <w:rPr>
          <w:rFonts w:ascii="Gill Sans MT" w:hAnsi="Gill Sans MT"/>
          <w:sz w:val="24"/>
          <w:szCs w:val="24"/>
        </w:rPr>
        <w:t xml:space="preserve"> Chesil Outreach, plans are being made for 2023, </w:t>
      </w:r>
      <w:r w:rsidR="006417DD">
        <w:rPr>
          <w:rFonts w:ascii="Gill Sans MT" w:hAnsi="Gill Sans MT"/>
          <w:sz w:val="24"/>
          <w:szCs w:val="24"/>
        </w:rPr>
        <w:t>building on this year</w:t>
      </w:r>
      <w:r w:rsidR="009A28AE">
        <w:rPr>
          <w:rFonts w:ascii="Gill Sans MT" w:hAnsi="Gill Sans MT"/>
          <w:sz w:val="24"/>
          <w:szCs w:val="24"/>
        </w:rPr>
        <w:t>’</w:t>
      </w:r>
      <w:r w:rsidR="006417DD">
        <w:rPr>
          <w:rFonts w:ascii="Gill Sans MT" w:hAnsi="Gill Sans MT"/>
          <w:sz w:val="24"/>
          <w:szCs w:val="24"/>
        </w:rPr>
        <w:t xml:space="preserve">s successes and moving </w:t>
      </w:r>
      <w:r w:rsidR="009A28AE">
        <w:rPr>
          <w:rFonts w:ascii="Gill Sans MT" w:hAnsi="Gill Sans MT"/>
          <w:sz w:val="24"/>
          <w:szCs w:val="24"/>
        </w:rPr>
        <w:t>on to new challenges. These include a charity gala</w:t>
      </w:r>
      <w:r w:rsidR="00187AFF">
        <w:rPr>
          <w:rFonts w:ascii="Gill Sans MT" w:hAnsi="Gill Sans MT"/>
          <w:sz w:val="24"/>
          <w:szCs w:val="24"/>
        </w:rPr>
        <w:t xml:space="preserve"> at the opening performance of the outdoor performance of </w:t>
      </w:r>
      <w:r w:rsidR="00187AFF" w:rsidRPr="00127701">
        <w:rPr>
          <w:rFonts w:ascii="Gill Sans MT" w:hAnsi="Gill Sans MT"/>
          <w:i/>
          <w:iCs/>
          <w:sz w:val="24"/>
          <w:szCs w:val="24"/>
        </w:rPr>
        <w:t>Treasure Island</w:t>
      </w:r>
      <w:r w:rsidR="00187AFF">
        <w:rPr>
          <w:rFonts w:ascii="Gill Sans MT" w:hAnsi="Gill Sans MT"/>
          <w:sz w:val="24"/>
          <w:szCs w:val="24"/>
        </w:rPr>
        <w:t xml:space="preserve"> next summer.</w:t>
      </w:r>
    </w:p>
    <w:p w14:paraId="34985424" w14:textId="77777777" w:rsidR="00187AFF" w:rsidRDefault="00187AFF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B37558E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3F193283" w14:textId="65CBA1D0" w:rsidR="006211D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</w:t>
      </w:r>
      <w:r w:rsidR="00D77E1A">
        <w:rPr>
          <w:rFonts w:ascii="Gill Sans MT" w:hAnsi="Gill Sans MT"/>
          <w:sz w:val="24"/>
          <w:szCs w:val="24"/>
        </w:rPr>
        <w:t>s are</w:t>
      </w:r>
      <w:r>
        <w:rPr>
          <w:rFonts w:ascii="Gill Sans MT" w:hAnsi="Gill Sans MT"/>
          <w:sz w:val="24"/>
          <w:szCs w:val="24"/>
        </w:rPr>
        <w:t xml:space="preserve">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3FEC0D3C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 w:rsidR="004B590F"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 w:rsidR="006211DD">
        <w:rPr>
          <w:rFonts w:ascii="Gill Sans MT" w:hAnsi="Gill Sans MT"/>
          <w:sz w:val="24"/>
          <w:szCs w:val="24"/>
        </w:rPr>
        <w:t>lassics to</w:t>
      </w:r>
      <w:r w:rsidR="00555344">
        <w:rPr>
          <w:rFonts w:ascii="Gill Sans MT" w:hAnsi="Gill Sans MT"/>
          <w:sz w:val="24"/>
          <w:szCs w:val="24"/>
        </w:rPr>
        <w:t xml:space="preserve"> contemporary</w:t>
      </w:r>
      <w:r w:rsidR="00580D7B">
        <w:rPr>
          <w:rFonts w:ascii="Gill Sans MT" w:hAnsi="Gill Sans MT"/>
          <w:sz w:val="24"/>
          <w:szCs w:val="24"/>
        </w:rPr>
        <w:t xml:space="preserve"> works</w:t>
      </w:r>
      <w:r w:rsidR="00555344">
        <w:rPr>
          <w:rFonts w:ascii="Gill Sans MT" w:hAnsi="Gill Sans MT"/>
          <w:sz w:val="24"/>
          <w:szCs w:val="24"/>
        </w:rPr>
        <w:t>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</w:t>
      </w:r>
      <w:r w:rsidR="00555344">
        <w:rPr>
          <w:rFonts w:ascii="Gill Sans MT" w:hAnsi="Gill Sans MT"/>
          <w:sz w:val="24"/>
          <w:szCs w:val="24"/>
        </w:rPr>
        <w:t>its</w:t>
      </w:r>
      <w:r w:rsidR="00C50B6C">
        <w:rPr>
          <w:rFonts w:ascii="Gill Sans MT" w:hAnsi="Gill Sans MT"/>
          <w:sz w:val="24"/>
          <w:szCs w:val="24"/>
        </w:rPr>
        <w:t xml:space="preserve"> biennial festival </w:t>
      </w:r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="00885110">
        <w:rPr>
          <w:rFonts w:ascii="Gill Sans MT" w:hAnsi="Gill Sans MT"/>
          <w:sz w:val="24"/>
          <w:szCs w:val="24"/>
        </w:rPr>
        <w:t>,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5409" w14:textId="77777777" w:rsidR="004E75BE" w:rsidRDefault="004E75BE">
      <w:r>
        <w:separator/>
      </w:r>
    </w:p>
  </w:endnote>
  <w:endnote w:type="continuationSeparator" w:id="0">
    <w:p w14:paraId="7166C13A" w14:textId="77777777" w:rsidR="004E75BE" w:rsidRDefault="004E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A9C" w14:textId="77777777" w:rsidR="004E75BE" w:rsidRDefault="004E75BE">
      <w:r>
        <w:separator/>
      </w:r>
    </w:p>
  </w:footnote>
  <w:footnote w:type="continuationSeparator" w:id="0">
    <w:p w14:paraId="4ED03125" w14:textId="77777777" w:rsidR="004E75BE" w:rsidRDefault="004E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0"/>
  </w:num>
  <w:num w:numId="2" w16cid:durableId="113837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48C1"/>
    <w:rsid w:val="00044E50"/>
    <w:rsid w:val="00061F31"/>
    <w:rsid w:val="00063638"/>
    <w:rsid w:val="00067E38"/>
    <w:rsid w:val="000706BE"/>
    <w:rsid w:val="00073305"/>
    <w:rsid w:val="0007493A"/>
    <w:rsid w:val="00091591"/>
    <w:rsid w:val="000957F6"/>
    <w:rsid w:val="000B13D6"/>
    <w:rsid w:val="000B20E3"/>
    <w:rsid w:val="000C1773"/>
    <w:rsid w:val="000C4567"/>
    <w:rsid w:val="000D4C34"/>
    <w:rsid w:val="000F73E1"/>
    <w:rsid w:val="000F7A2D"/>
    <w:rsid w:val="0010211D"/>
    <w:rsid w:val="00102B0E"/>
    <w:rsid w:val="00123017"/>
    <w:rsid w:val="00124715"/>
    <w:rsid w:val="00127701"/>
    <w:rsid w:val="00134064"/>
    <w:rsid w:val="00134EAB"/>
    <w:rsid w:val="001352D7"/>
    <w:rsid w:val="0014188A"/>
    <w:rsid w:val="00187AFF"/>
    <w:rsid w:val="0019345A"/>
    <w:rsid w:val="001A07D3"/>
    <w:rsid w:val="001A4A93"/>
    <w:rsid w:val="001A65E5"/>
    <w:rsid w:val="001B12E0"/>
    <w:rsid w:val="001B3B0A"/>
    <w:rsid w:val="001B4B70"/>
    <w:rsid w:val="001B7BC8"/>
    <w:rsid w:val="001C429A"/>
    <w:rsid w:val="001C47E1"/>
    <w:rsid w:val="001D5F84"/>
    <w:rsid w:val="00204B4D"/>
    <w:rsid w:val="002110D8"/>
    <w:rsid w:val="00220D97"/>
    <w:rsid w:val="002227C9"/>
    <w:rsid w:val="002332D1"/>
    <w:rsid w:val="00234248"/>
    <w:rsid w:val="00246AFC"/>
    <w:rsid w:val="00250110"/>
    <w:rsid w:val="00252A96"/>
    <w:rsid w:val="00264DAE"/>
    <w:rsid w:val="0027140B"/>
    <w:rsid w:val="00293783"/>
    <w:rsid w:val="00296432"/>
    <w:rsid w:val="002969BB"/>
    <w:rsid w:val="002A0E1E"/>
    <w:rsid w:val="002B5BC0"/>
    <w:rsid w:val="002B7BDE"/>
    <w:rsid w:val="002C5288"/>
    <w:rsid w:val="002C5DAB"/>
    <w:rsid w:val="002C6720"/>
    <w:rsid w:val="002D13BE"/>
    <w:rsid w:val="002E42BB"/>
    <w:rsid w:val="002E54CE"/>
    <w:rsid w:val="002E7645"/>
    <w:rsid w:val="002F5B1C"/>
    <w:rsid w:val="00300783"/>
    <w:rsid w:val="00301157"/>
    <w:rsid w:val="0032167B"/>
    <w:rsid w:val="0032736D"/>
    <w:rsid w:val="0033723C"/>
    <w:rsid w:val="00342959"/>
    <w:rsid w:val="00360F43"/>
    <w:rsid w:val="00384B18"/>
    <w:rsid w:val="003A1A18"/>
    <w:rsid w:val="003A5FCE"/>
    <w:rsid w:val="003B0764"/>
    <w:rsid w:val="003C1B04"/>
    <w:rsid w:val="003D2496"/>
    <w:rsid w:val="003D618A"/>
    <w:rsid w:val="003D7203"/>
    <w:rsid w:val="003F3203"/>
    <w:rsid w:val="00401514"/>
    <w:rsid w:val="0041788B"/>
    <w:rsid w:val="0044714A"/>
    <w:rsid w:val="0045445B"/>
    <w:rsid w:val="004551FE"/>
    <w:rsid w:val="00455F1B"/>
    <w:rsid w:val="00486AF7"/>
    <w:rsid w:val="004A2FC0"/>
    <w:rsid w:val="004A580E"/>
    <w:rsid w:val="004B0194"/>
    <w:rsid w:val="004B590F"/>
    <w:rsid w:val="004B7E26"/>
    <w:rsid w:val="004C032C"/>
    <w:rsid w:val="004C504C"/>
    <w:rsid w:val="004D3C2C"/>
    <w:rsid w:val="004E1258"/>
    <w:rsid w:val="004E25A3"/>
    <w:rsid w:val="004E75BE"/>
    <w:rsid w:val="004F5D06"/>
    <w:rsid w:val="004F5E07"/>
    <w:rsid w:val="005130B8"/>
    <w:rsid w:val="00517BC3"/>
    <w:rsid w:val="00520CBE"/>
    <w:rsid w:val="00535450"/>
    <w:rsid w:val="00540C87"/>
    <w:rsid w:val="0054527B"/>
    <w:rsid w:val="00546B4B"/>
    <w:rsid w:val="00547003"/>
    <w:rsid w:val="005534B4"/>
    <w:rsid w:val="00555344"/>
    <w:rsid w:val="00567487"/>
    <w:rsid w:val="005701C1"/>
    <w:rsid w:val="00570505"/>
    <w:rsid w:val="00576DE5"/>
    <w:rsid w:val="00580D7B"/>
    <w:rsid w:val="0058763B"/>
    <w:rsid w:val="0058786A"/>
    <w:rsid w:val="005A0A1E"/>
    <w:rsid w:val="005A40B1"/>
    <w:rsid w:val="005B34F9"/>
    <w:rsid w:val="005B4AD8"/>
    <w:rsid w:val="005B7730"/>
    <w:rsid w:val="005C6AF5"/>
    <w:rsid w:val="005D02A7"/>
    <w:rsid w:val="005D1F1D"/>
    <w:rsid w:val="00605517"/>
    <w:rsid w:val="00606D10"/>
    <w:rsid w:val="00615857"/>
    <w:rsid w:val="006211DD"/>
    <w:rsid w:val="00627A87"/>
    <w:rsid w:val="00632C2B"/>
    <w:rsid w:val="00633897"/>
    <w:rsid w:val="00633D93"/>
    <w:rsid w:val="00637821"/>
    <w:rsid w:val="006417DD"/>
    <w:rsid w:val="00642F0E"/>
    <w:rsid w:val="00657EEA"/>
    <w:rsid w:val="0066264F"/>
    <w:rsid w:val="006642CD"/>
    <w:rsid w:val="006658AF"/>
    <w:rsid w:val="00666EAD"/>
    <w:rsid w:val="00666F2D"/>
    <w:rsid w:val="006754B1"/>
    <w:rsid w:val="0068053F"/>
    <w:rsid w:val="00685629"/>
    <w:rsid w:val="00694E57"/>
    <w:rsid w:val="006A19BF"/>
    <w:rsid w:val="006A46D9"/>
    <w:rsid w:val="006C26C4"/>
    <w:rsid w:val="006C2BAD"/>
    <w:rsid w:val="006C4A4B"/>
    <w:rsid w:val="006C6044"/>
    <w:rsid w:val="006D06DD"/>
    <w:rsid w:val="006D07A2"/>
    <w:rsid w:val="006D07B9"/>
    <w:rsid w:val="006D3B78"/>
    <w:rsid w:val="006D49CA"/>
    <w:rsid w:val="006E7731"/>
    <w:rsid w:val="006F3D6E"/>
    <w:rsid w:val="0070289B"/>
    <w:rsid w:val="007107BC"/>
    <w:rsid w:val="00710905"/>
    <w:rsid w:val="00710F47"/>
    <w:rsid w:val="00711C36"/>
    <w:rsid w:val="00713F40"/>
    <w:rsid w:val="00714A38"/>
    <w:rsid w:val="00717C9E"/>
    <w:rsid w:val="00721D2D"/>
    <w:rsid w:val="007270DC"/>
    <w:rsid w:val="00735A9C"/>
    <w:rsid w:val="00747843"/>
    <w:rsid w:val="00750C6F"/>
    <w:rsid w:val="0075295F"/>
    <w:rsid w:val="00753DF7"/>
    <w:rsid w:val="00763677"/>
    <w:rsid w:val="0077661A"/>
    <w:rsid w:val="00776C76"/>
    <w:rsid w:val="00785CDA"/>
    <w:rsid w:val="007866E3"/>
    <w:rsid w:val="007931A6"/>
    <w:rsid w:val="00793EB7"/>
    <w:rsid w:val="0079449C"/>
    <w:rsid w:val="007B0EA4"/>
    <w:rsid w:val="007B5775"/>
    <w:rsid w:val="007B71A3"/>
    <w:rsid w:val="007C0ED1"/>
    <w:rsid w:val="007D2B66"/>
    <w:rsid w:val="007D2B85"/>
    <w:rsid w:val="007D4C61"/>
    <w:rsid w:val="007E368D"/>
    <w:rsid w:val="007E3F1D"/>
    <w:rsid w:val="007E4665"/>
    <w:rsid w:val="007F2E66"/>
    <w:rsid w:val="0081659E"/>
    <w:rsid w:val="008274E1"/>
    <w:rsid w:val="00832020"/>
    <w:rsid w:val="00832FA7"/>
    <w:rsid w:val="00841D9E"/>
    <w:rsid w:val="00845945"/>
    <w:rsid w:val="00854E73"/>
    <w:rsid w:val="008656D6"/>
    <w:rsid w:val="00870983"/>
    <w:rsid w:val="0087232B"/>
    <w:rsid w:val="00881907"/>
    <w:rsid w:val="008847E4"/>
    <w:rsid w:val="00885110"/>
    <w:rsid w:val="008877F8"/>
    <w:rsid w:val="008A75D2"/>
    <w:rsid w:val="008B22C1"/>
    <w:rsid w:val="008C300B"/>
    <w:rsid w:val="008D5AB8"/>
    <w:rsid w:val="008D6470"/>
    <w:rsid w:val="008E5617"/>
    <w:rsid w:val="008E7EED"/>
    <w:rsid w:val="008F11EC"/>
    <w:rsid w:val="008F31EA"/>
    <w:rsid w:val="008F4EBB"/>
    <w:rsid w:val="008F7AE4"/>
    <w:rsid w:val="00902A7A"/>
    <w:rsid w:val="00902ABD"/>
    <w:rsid w:val="00904E61"/>
    <w:rsid w:val="00906039"/>
    <w:rsid w:val="0092100B"/>
    <w:rsid w:val="0095264C"/>
    <w:rsid w:val="00953BE7"/>
    <w:rsid w:val="00970E08"/>
    <w:rsid w:val="00972AFB"/>
    <w:rsid w:val="0098096A"/>
    <w:rsid w:val="009830FF"/>
    <w:rsid w:val="00987C7D"/>
    <w:rsid w:val="009916E6"/>
    <w:rsid w:val="009972A2"/>
    <w:rsid w:val="009A28AE"/>
    <w:rsid w:val="009B1ABC"/>
    <w:rsid w:val="009B7DD3"/>
    <w:rsid w:val="009C3C2D"/>
    <w:rsid w:val="009E4F1A"/>
    <w:rsid w:val="00A06CAE"/>
    <w:rsid w:val="00A34FB6"/>
    <w:rsid w:val="00A36123"/>
    <w:rsid w:val="00A37F02"/>
    <w:rsid w:val="00A41FDA"/>
    <w:rsid w:val="00A70A94"/>
    <w:rsid w:val="00A801B9"/>
    <w:rsid w:val="00A85455"/>
    <w:rsid w:val="00A87DDB"/>
    <w:rsid w:val="00A90B5E"/>
    <w:rsid w:val="00A90C09"/>
    <w:rsid w:val="00AB753B"/>
    <w:rsid w:val="00AC0D84"/>
    <w:rsid w:val="00AC2C6B"/>
    <w:rsid w:val="00AC65F0"/>
    <w:rsid w:val="00AD038A"/>
    <w:rsid w:val="00AF13D1"/>
    <w:rsid w:val="00AF4E4D"/>
    <w:rsid w:val="00AF7253"/>
    <w:rsid w:val="00B01259"/>
    <w:rsid w:val="00B05C53"/>
    <w:rsid w:val="00B15AEC"/>
    <w:rsid w:val="00B2299C"/>
    <w:rsid w:val="00B34E8D"/>
    <w:rsid w:val="00B415ED"/>
    <w:rsid w:val="00B41775"/>
    <w:rsid w:val="00B607D9"/>
    <w:rsid w:val="00B76195"/>
    <w:rsid w:val="00B842D9"/>
    <w:rsid w:val="00B91EAD"/>
    <w:rsid w:val="00B929A7"/>
    <w:rsid w:val="00B97746"/>
    <w:rsid w:val="00BA30A1"/>
    <w:rsid w:val="00BA3DF4"/>
    <w:rsid w:val="00BA6B28"/>
    <w:rsid w:val="00BB0484"/>
    <w:rsid w:val="00BB18CE"/>
    <w:rsid w:val="00BB5951"/>
    <w:rsid w:val="00BB5EC4"/>
    <w:rsid w:val="00BC0A8F"/>
    <w:rsid w:val="00BC2892"/>
    <w:rsid w:val="00BD1149"/>
    <w:rsid w:val="00BE33EA"/>
    <w:rsid w:val="00BE7D82"/>
    <w:rsid w:val="00BF58A2"/>
    <w:rsid w:val="00C0160D"/>
    <w:rsid w:val="00C031F0"/>
    <w:rsid w:val="00C05BDA"/>
    <w:rsid w:val="00C06520"/>
    <w:rsid w:val="00C118A5"/>
    <w:rsid w:val="00C12EFF"/>
    <w:rsid w:val="00C21B9C"/>
    <w:rsid w:val="00C2779D"/>
    <w:rsid w:val="00C32BF3"/>
    <w:rsid w:val="00C3535F"/>
    <w:rsid w:val="00C50B6C"/>
    <w:rsid w:val="00C519E2"/>
    <w:rsid w:val="00C6078B"/>
    <w:rsid w:val="00C635E0"/>
    <w:rsid w:val="00C65204"/>
    <w:rsid w:val="00C72D8A"/>
    <w:rsid w:val="00C77553"/>
    <w:rsid w:val="00C851E2"/>
    <w:rsid w:val="00C94090"/>
    <w:rsid w:val="00CB6689"/>
    <w:rsid w:val="00CC458C"/>
    <w:rsid w:val="00CC53C4"/>
    <w:rsid w:val="00CE4C40"/>
    <w:rsid w:val="00CF4879"/>
    <w:rsid w:val="00CF4BE8"/>
    <w:rsid w:val="00CF4D98"/>
    <w:rsid w:val="00D06E37"/>
    <w:rsid w:val="00D1390F"/>
    <w:rsid w:val="00D207EB"/>
    <w:rsid w:val="00D21F76"/>
    <w:rsid w:val="00D26C83"/>
    <w:rsid w:val="00D44F42"/>
    <w:rsid w:val="00D52903"/>
    <w:rsid w:val="00D61491"/>
    <w:rsid w:val="00D62329"/>
    <w:rsid w:val="00D63CAA"/>
    <w:rsid w:val="00D66ABC"/>
    <w:rsid w:val="00D67A1C"/>
    <w:rsid w:val="00D72483"/>
    <w:rsid w:val="00D73684"/>
    <w:rsid w:val="00D77E1A"/>
    <w:rsid w:val="00D8173B"/>
    <w:rsid w:val="00D95E58"/>
    <w:rsid w:val="00DA5DBE"/>
    <w:rsid w:val="00DB5375"/>
    <w:rsid w:val="00DB58F5"/>
    <w:rsid w:val="00DD0ADE"/>
    <w:rsid w:val="00DD703D"/>
    <w:rsid w:val="00DE0386"/>
    <w:rsid w:val="00DE2811"/>
    <w:rsid w:val="00E0305E"/>
    <w:rsid w:val="00E116DC"/>
    <w:rsid w:val="00E134B6"/>
    <w:rsid w:val="00E135D8"/>
    <w:rsid w:val="00E271C8"/>
    <w:rsid w:val="00E30155"/>
    <w:rsid w:val="00E30353"/>
    <w:rsid w:val="00E42759"/>
    <w:rsid w:val="00E503A0"/>
    <w:rsid w:val="00E51749"/>
    <w:rsid w:val="00E562A3"/>
    <w:rsid w:val="00E655AE"/>
    <w:rsid w:val="00E71431"/>
    <w:rsid w:val="00E75D54"/>
    <w:rsid w:val="00E8610C"/>
    <w:rsid w:val="00E90D01"/>
    <w:rsid w:val="00E92000"/>
    <w:rsid w:val="00E93292"/>
    <w:rsid w:val="00E96844"/>
    <w:rsid w:val="00EA7A04"/>
    <w:rsid w:val="00EB33E1"/>
    <w:rsid w:val="00EB3E61"/>
    <w:rsid w:val="00EB770C"/>
    <w:rsid w:val="00EC5525"/>
    <w:rsid w:val="00ED3B38"/>
    <w:rsid w:val="00ED6E33"/>
    <w:rsid w:val="00EF5DE2"/>
    <w:rsid w:val="00F0450A"/>
    <w:rsid w:val="00F20086"/>
    <w:rsid w:val="00F21E40"/>
    <w:rsid w:val="00F23680"/>
    <w:rsid w:val="00F25A3F"/>
    <w:rsid w:val="00F25A40"/>
    <w:rsid w:val="00F26F40"/>
    <w:rsid w:val="00F32087"/>
    <w:rsid w:val="00F3522D"/>
    <w:rsid w:val="00F44722"/>
    <w:rsid w:val="00F46A79"/>
    <w:rsid w:val="00F51D7B"/>
    <w:rsid w:val="00F52561"/>
    <w:rsid w:val="00F557E4"/>
    <w:rsid w:val="00F64439"/>
    <w:rsid w:val="00F755DD"/>
    <w:rsid w:val="00F9197D"/>
    <w:rsid w:val="00FA386D"/>
    <w:rsid w:val="00FB5A33"/>
    <w:rsid w:val="00FB768B"/>
    <w:rsid w:val="00FC71A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2022-10-14T14:48:00Z</cp:lastPrinted>
  <dcterms:created xsi:type="dcterms:W3CDTF">2022-12-13T15:51:00Z</dcterms:created>
  <dcterms:modified xsi:type="dcterms:W3CDTF">2022-12-13T15:51:00Z</dcterms:modified>
</cp:coreProperties>
</file>