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EEF9" w14:textId="77777777"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 wp14:anchorId="4CEBA6C7" wp14:editId="076A048D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B533" w14:textId="77777777"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14:paraId="626E5133" w14:textId="77777777"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14:paraId="3D2DEC0B" w14:textId="77777777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14:paraId="25C525A9" w14:textId="51084020"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000B8E">
        <w:rPr>
          <w:rFonts w:ascii="Gill Sans MT" w:hAnsi="Gill Sans MT"/>
          <w:sz w:val="24"/>
          <w:szCs w:val="24"/>
        </w:rPr>
        <w:t>9th</w:t>
      </w:r>
      <w:r w:rsidR="00F32087">
        <w:rPr>
          <w:rFonts w:ascii="Gill Sans MT" w:hAnsi="Gill Sans MT"/>
          <w:sz w:val="24"/>
          <w:szCs w:val="24"/>
        </w:rPr>
        <w:t xml:space="preserve"> May 2022</w:t>
      </w:r>
    </w:p>
    <w:p w14:paraId="6D7753F9" w14:textId="77777777" w:rsidR="00845945" w:rsidRDefault="00845945" w:rsidP="0092100B">
      <w:pPr>
        <w:rPr>
          <w:rFonts w:ascii="Gill Sans MT" w:hAnsi="Gill Sans MT"/>
          <w:b/>
          <w:bCs/>
          <w:sz w:val="24"/>
          <w:szCs w:val="24"/>
        </w:rPr>
      </w:pPr>
    </w:p>
    <w:p w14:paraId="21A2295D" w14:textId="77777777" w:rsidR="004D3C2C" w:rsidRDefault="00F32087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TENSION AND DRAMA IN CHESIL THEATRE’S </w:t>
      </w:r>
      <w:r w:rsidR="004D3C2C">
        <w:rPr>
          <w:rFonts w:ascii="Gill Sans MT" w:hAnsi="Gill Sans MT"/>
          <w:sz w:val="24"/>
          <w:szCs w:val="24"/>
        </w:rPr>
        <w:t>NEXT SHOW</w:t>
      </w:r>
    </w:p>
    <w:p w14:paraId="208758C3" w14:textId="77777777" w:rsidR="004D3C2C" w:rsidRDefault="004D3C2C" w:rsidP="0092100B">
      <w:pPr>
        <w:rPr>
          <w:rFonts w:ascii="Gill Sans MT" w:hAnsi="Gill Sans MT"/>
          <w:sz w:val="24"/>
          <w:szCs w:val="24"/>
        </w:rPr>
      </w:pPr>
    </w:p>
    <w:p w14:paraId="64175FA0" w14:textId="0CE0A8BA" w:rsidR="004D3C2C" w:rsidRPr="00204B4D" w:rsidRDefault="006F3D6E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</w:t>
      </w:r>
      <w:r w:rsidR="004D3C2C">
        <w:rPr>
          <w:rFonts w:ascii="Gill Sans MT" w:hAnsi="Gill Sans MT"/>
          <w:sz w:val="24"/>
          <w:szCs w:val="24"/>
        </w:rPr>
        <w:t xml:space="preserve"> Winchester’s next production is </w:t>
      </w:r>
      <w:r w:rsidR="00854E73">
        <w:rPr>
          <w:rFonts w:ascii="Gill Sans MT" w:hAnsi="Gill Sans MT"/>
          <w:sz w:val="24"/>
          <w:szCs w:val="24"/>
        </w:rPr>
        <w:t xml:space="preserve">the psychological thriller </w:t>
      </w:r>
      <w:r w:rsidRPr="006A46D9">
        <w:rPr>
          <w:rFonts w:ascii="Gill Sans MT" w:hAnsi="Gill Sans MT"/>
          <w:i/>
          <w:iCs/>
          <w:sz w:val="24"/>
          <w:szCs w:val="24"/>
        </w:rPr>
        <w:t>Ladies in Retirement</w:t>
      </w:r>
      <w:r>
        <w:rPr>
          <w:rFonts w:ascii="Gill Sans MT" w:hAnsi="Gill Sans MT"/>
          <w:sz w:val="24"/>
          <w:szCs w:val="24"/>
        </w:rPr>
        <w:t xml:space="preserve"> by Edward Percy and Reginald Denham</w:t>
      </w:r>
      <w:r w:rsidR="004D3C2C">
        <w:rPr>
          <w:rFonts w:ascii="Gill Sans MT" w:hAnsi="Gill Sans MT"/>
          <w:sz w:val="24"/>
          <w:szCs w:val="24"/>
        </w:rPr>
        <w:t xml:space="preserve"> which runs from Saturday 21</w:t>
      </w:r>
      <w:r w:rsidR="004D3C2C" w:rsidRPr="004D3C2C">
        <w:rPr>
          <w:rFonts w:ascii="Gill Sans MT" w:hAnsi="Gill Sans MT"/>
          <w:sz w:val="24"/>
          <w:szCs w:val="24"/>
          <w:vertAlign w:val="superscript"/>
        </w:rPr>
        <w:t>st</w:t>
      </w:r>
      <w:r w:rsidR="004D3C2C">
        <w:rPr>
          <w:rFonts w:ascii="Gill Sans MT" w:hAnsi="Gill Sans MT"/>
          <w:sz w:val="24"/>
          <w:szCs w:val="24"/>
        </w:rPr>
        <w:t xml:space="preserve"> to Saturday 28</w:t>
      </w:r>
      <w:r w:rsidR="004D3C2C" w:rsidRPr="004D3C2C">
        <w:rPr>
          <w:rFonts w:ascii="Gill Sans MT" w:hAnsi="Gill Sans MT"/>
          <w:sz w:val="24"/>
          <w:szCs w:val="24"/>
          <w:vertAlign w:val="superscript"/>
        </w:rPr>
        <w:t>th</w:t>
      </w:r>
      <w:r w:rsidR="004D3C2C">
        <w:rPr>
          <w:rFonts w:ascii="Gill Sans MT" w:hAnsi="Gill Sans MT"/>
          <w:sz w:val="24"/>
          <w:szCs w:val="24"/>
        </w:rPr>
        <w:t xml:space="preserve"> May 2022 with a matinee </w:t>
      </w:r>
      <w:r w:rsidR="004D3C2C" w:rsidRPr="004D3C2C">
        <w:rPr>
          <w:rFonts w:ascii="Gill Sans MT" w:hAnsi="Gill Sans MT"/>
          <w:sz w:val="24"/>
          <w:szCs w:val="24"/>
        </w:rPr>
        <w:t>on Sunday 22</w:t>
      </w:r>
      <w:r w:rsidR="004D3C2C" w:rsidRPr="004D3C2C">
        <w:rPr>
          <w:rFonts w:ascii="Gill Sans MT" w:hAnsi="Gill Sans MT"/>
          <w:sz w:val="24"/>
          <w:szCs w:val="24"/>
          <w:vertAlign w:val="superscript"/>
        </w:rPr>
        <w:t>nd</w:t>
      </w:r>
      <w:r w:rsidR="006A46D9" w:rsidRPr="004D3C2C">
        <w:rPr>
          <w:rFonts w:ascii="Gill Sans MT" w:hAnsi="Gill Sans MT"/>
          <w:sz w:val="24"/>
          <w:szCs w:val="24"/>
        </w:rPr>
        <w:t xml:space="preserve">. </w:t>
      </w:r>
      <w:r w:rsidR="004D3C2C" w:rsidRPr="004D3C2C">
        <w:rPr>
          <w:rFonts w:ascii="Gill Sans MT" w:hAnsi="Gill Sans MT"/>
          <w:sz w:val="24"/>
          <w:szCs w:val="24"/>
        </w:rPr>
        <w:t xml:space="preserve">Tickets are now available from </w:t>
      </w:r>
      <w:hyperlink r:id="rId9" w:history="1">
        <w:r w:rsidR="00854E73" w:rsidRPr="00204B4D">
          <w:rPr>
            <w:rStyle w:val="Hyperlink"/>
            <w:rFonts w:ascii="Gill Sans MT" w:hAnsi="Gill Sans MT"/>
            <w:color w:val="auto"/>
            <w:sz w:val="24"/>
            <w:szCs w:val="24"/>
            <w:u w:val="none"/>
          </w:rPr>
          <w:t>www.chesiltheatre.org.uk</w:t>
        </w:r>
      </w:hyperlink>
      <w:r w:rsidR="004D3C2C" w:rsidRPr="00204B4D">
        <w:rPr>
          <w:rFonts w:ascii="Gill Sans MT" w:hAnsi="Gill Sans MT"/>
          <w:sz w:val="24"/>
          <w:szCs w:val="24"/>
        </w:rPr>
        <w:t>.</w:t>
      </w:r>
    </w:p>
    <w:p w14:paraId="0A00A7E8" w14:textId="77777777" w:rsidR="004D3C2C" w:rsidRDefault="004D3C2C" w:rsidP="0092100B">
      <w:pPr>
        <w:rPr>
          <w:rFonts w:ascii="Gill Sans MT" w:hAnsi="Gill Sans MT"/>
          <w:sz w:val="24"/>
          <w:szCs w:val="24"/>
        </w:rPr>
      </w:pPr>
    </w:p>
    <w:p w14:paraId="617AB3B6" w14:textId="4A6B20C1" w:rsidR="00615857" w:rsidRDefault="004D3C2C" w:rsidP="0092100B">
      <w:pPr>
        <w:rPr>
          <w:rFonts w:ascii="Gill Sans MT" w:hAnsi="Gill Sans MT"/>
          <w:sz w:val="24"/>
          <w:szCs w:val="24"/>
        </w:rPr>
      </w:pPr>
      <w:r w:rsidRPr="002E42BB">
        <w:rPr>
          <w:rFonts w:ascii="Gill Sans MT" w:hAnsi="Gill Sans MT"/>
          <w:i/>
          <w:iCs/>
          <w:sz w:val="24"/>
          <w:szCs w:val="24"/>
        </w:rPr>
        <w:t>Ladies In Retirement</w:t>
      </w:r>
      <w:r>
        <w:rPr>
          <w:rFonts w:ascii="Gill Sans MT" w:hAnsi="Gill Sans MT"/>
          <w:sz w:val="24"/>
          <w:szCs w:val="24"/>
        </w:rPr>
        <w:t xml:space="preserve"> is set in 1885 and based on a true event. Leonora Fisk is a retired actress, </w:t>
      </w:r>
      <w:r w:rsidR="00854E73">
        <w:rPr>
          <w:rFonts w:ascii="Gill Sans MT" w:hAnsi="Gill Sans MT"/>
          <w:sz w:val="24"/>
          <w:szCs w:val="24"/>
        </w:rPr>
        <w:t xml:space="preserve">though </w:t>
      </w:r>
      <w:r>
        <w:rPr>
          <w:rFonts w:ascii="Gill Sans MT" w:hAnsi="Gill Sans MT"/>
          <w:sz w:val="24"/>
          <w:szCs w:val="24"/>
        </w:rPr>
        <w:t xml:space="preserve">probably more accurately </w:t>
      </w:r>
      <w:r w:rsidR="002E42BB">
        <w:rPr>
          <w:rFonts w:ascii="Gill Sans MT" w:hAnsi="Gill Sans MT"/>
          <w:sz w:val="24"/>
          <w:szCs w:val="24"/>
        </w:rPr>
        <w:t>no more than a</w:t>
      </w:r>
      <w:r>
        <w:rPr>
          <w:rFonts w:ascii="Gill Sans MT" w:hAnsi="Gill Sans MT"/>
          <w:sz w:val="24"/>
          <w:szCs w:val="24"/>
        </w:rPr>
        <w:t xml:space="preserve"> chorus girl. Thanks to</w:t>
      </w:r>
      <w:r w:rsidR="00854E73">
        <w:rPr>
          <w:rFonts w:ascii="Gill Sans MT" w:hAnsi="Gill Sans MT"/>
          <w:sz w:val="24"/>
          <w:szCs w:val="24"/>
        </w:rPr>
        <w:t xml:space="preserve"> </w:t>
      </w:r>
      <w:r w:rsidR="00000B8E">
        <w:rPr>
          <w:rFonts w:ascii="Gill Sans MT" w:hAnsi="Gill Sans MT"/>
          <w:sz w:val="24"/>
          <w:szCs w:val="24"/>
        </w:rPr>
        <w:t>the generosity of</w:t>
      </w:r>
      <w:r>
        <w:rPr>
          <w:rFonts w:ascii="Gill Sans MT" w:hAnsi="Gill Sans MT"/>
          <w:sz w:val="24"/>
          <w:szCs w:val="24"/>
        </w:rPr>
        <w:t xml:space="preserve"> her many male admirers over the years, she </w:t>
      </w:r>
      <w:proofErr w:type="gramStart"/>
      <w:r>
        <w:rPr>
          <w:rFonts w:ascii="Gill Sans MT" w:hAnsi="Gill Sans MT"/>
          <w:sz w:val="24"/>
          <w:szCs w:val="24"/>
        </w:rPr>
        <w:t>is able to</w:t>
      </w:r>
      <w:proofErr w:type="gramEnd"/>
      <w:r>
        <w:rPr>
          <w:rFonts w:ascii="Gill Sans MT" w:hAnsi="Gill Sans MT"/>
          <w:sz w:val="24"/>
          <w:szCs w:val="24"/>
        </w:rPr>
        <w:t xml:space="preserve"> retire in some </w:t>
      </w:r>
      <w:r w:rsidR="00854E73">
        <w:rPr>
          <w:rFonts w:ascii="Gill Sans MT" w:hAnsi="Gill Sans MT"/>
          <w:sz w:val="24"/>
          <w:szCs w:val="24"/>
        </w:rPr>
        <w:t>comfort to a remote farmhouse on the Thames estuary, surrounded by mists, marshes and flooded tracks. Her housekeeper/companion Ellen Creed has had a less fortunate life. From a genteel</w:t>
      </w:r>
      <w:r w:rsidR="00615857">
        <w:rPr>
          <w:rFonts w:ascii="Gill Sans MT" w:hAnsi="Gill Sans MT"/>
          <w:sz w:val="24"/>
          <w:szCs w:val="24"/>
        </w:rPr>
        <w:t xml:space="preserve"> background, the family has fallen on hard times with Ellen now solely responsible for the well-being of her two vulnerable and child-like sisters.</w:t>
      </w:r>
      <w:r w:rsidR="00854E73">
        <w:rPr>
          <w:rFonts w:ascii="Gill Sans MT" w:hAnsi="Gill Sans MT"/>
          <w:sz w:val="24"/>
          <w:szCs w:val="24"/>
        </w:rPr>
        <w:t xml:space="preserve"> </w:t>
      </w:r>
      <w:r w:rsidR="00000B8E">
        <w:rPr>
          <w:rFonts w:ascii="Gill Sans MT" w:hAnsi="Gill Sans MT"/>
          <w:sz w:val="24"/>
          <w:szCs w:val="24"/>
        </w:rPr>
        <w:t>T</w:t>
      </w:r>
      <w:r w:rsidR="00615857">
        <w:rPr>
          <w:rFonts w:ascii="Gill Sans MT" w:hAnsi="Gill Sans MT"/>
          <w:sz w:val="24"/>
          <w:szCs w:val="24"/>
        </w:rPr>
        <w:t xml:space="preserve">he sisters come to stay with Leonora </w:t>
      </w:r>
      <w:r w:rsidR="00000B8E">
        <w:rPr>
          <w:rFonts w:ascii="Gill Sans MT" w:hAnsi="Gill Sans MT"/>
          <w:sz w:val="24"/>
          <w:szCs w:val="24"/>
        </w:rPr>
        <w:t>for</w:t>
      </w:r>
      <w:r w:rsidR="00615857">
        <w:rPr>
          <w:rFonts w:ascii="Gill Sans MT" w:hAnsi="Gill Sans MT"/>
          <w:sz w:val="24"/>
          <w:szCs w:val="24"/>
        </w:rPr>
        <w:t xml:space="preserve"> a short holiday but </w:t>
      </w:r>
      <w:r w:rsidR="00000B8E">
        <w:rPr>
          <w:rFonts w:ascii="Gill Sans MT" w:hAnsi="Gill Sans MT"/>
          <w:sz w:val="24"/>
          <w:szCs w:val="24"/>
        </w:rPr>
        <w:t>overstaying their welcome creates</w:t>
      </w:r>
      <w:r w:rsidR="00615857">
        <w:rPr>
          <w:rFonts w:ascii="Gill Sans MT" w:hAnsi="Gill Sans MT"/>
          <w:sz w:val="24"/>
          <w:szCs w:val="24"/>
        </w:rPr>
        <w:t xml:space="preserve"> pressure </w:t>
      </w:r>
      <w:r w:rsidR="00000B8E">
        <w:rPr>
          <w:rFonts w:ascii="Gill Sans MT" w:hAnsi="Gill Sans MT"/>
          <w:sz w:val="24"/>
          <w:szCs w:val="24"/>
        </w:rPr>
        <w:t>and</w:t>
      </w:r>
      <w:r w:rsidR="00615857">
        <w:rPr>
          <w:rFonts w:ascii="Gill Sans MT" w:hAnsi="Gill Sans MT"/>
          <w:sz w:val="24"/>
          <w:szCs w:val="24"/>
        </w:rPr>
        <w:t xml:space="preserve"> things take a turn for the worse.</w:t>
      </w:r>
      <w:r w:rsidR="00633D93">
        <w:rPr>
          <w:rFonts w:ascii="Gill Sans MT" w:hAnsi="Gill Sans MT"/>
          <w:sz w:val="24"/>
          <w:szCs w:val="24"/>
        </w:rPr>
        <w:t xml:space="preserve"> Into this scenario comes the Creed sisters’ nephew, himself with a shady past and intent on benefiting from the situation.</w:t>
      </w:r>
    </w:p>
    <w:p w14:paraId="199FF965" w14:textId="77777777" w:rsidR="00615857" w:rsidRDefault="00615857" w:rsidP="0092100B">
      <w:pPr>
        <w:rPr>
          <w:rFonts w:ascii="Gill Sans MT" w:hAnsi="Gill Sans MT"/>
          <w:sz w:val="24"/>
          <w:szCs w:val="24"/>
        </w:rPr>
      </w:pPr>
    </w:p>
    <w:p w14:paraId="5BD8EACA" w14:textId="55D36D2F" w:rsidR="002E42BB" w:rsidRDefault="00615857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play examines the dilemma exposed in </w:t>
      </w:r>
      <w:r w:rsidR="00633D93">
        <w:rPr>
          <w:rFonts w:ascii="Gill Sans MT" w:hAnsi="Gill Sans MT"/>
          <w:sz w:val="24"/>
          <w:szCs w:val="24"/>
        </w:rPr>
        <w:t>trying to take care</w:t>
      </w:r>
      <w:r>
        <w:rPr>
          <w:rFonts w:ascii="Gill Sans MT" w:hAnsi="Gill Sans MT"/>
          <w:sz w:val="24"/>
          <w:szCs w:val="24"/>
        </w:rPr>
        <w:t xml:space="preserve"> of loved ones many years before the welfare state came into being.</w:t>
      </w:r>
      <w:r w:rsidR="002E42BB">
        <w:rPr>
          <w:rFonts w:ascii="Gill Sans MT" w:hAnsi="Gill Sans MT"/>
          <w:sz w:val="24"/>
          <w:szCs w:val="24"/>
        </w:rPr>
        <w:t xml:space="preserve"> The intriguing plot reveals the timeless and hidden qualities in human nature, when presented with complex moral decisions.</w:t>
      </w:r>
    </w:p>
    <w:p w14:paraId="3B22FA15" w14:textId="77777777" w:rsidR="002E42BB" w:rsidRDefault="002E42BB" w:rsidP="0092100B">
      <w:pPr>
        <w:rPr>
          <w:rFonts w:ascii="Gill Sans MT" w:hAnsi="Gill Sans MT"/>
          <w:sz w:val="24"/>
          <w:szCs w:val="24"/>
        </w:rPr>
      </w:pPr>
    </w:p>
    <w:p w14:paraId="1E55027B" w14:textId="7B6441F9" w:rsidR="00DB58F5" w:rsidRDefault="00633D93" w:rsidP="0092100B">
      <w:pPr>
        <w:rPr>
          <w:rFonts w:ascii="Gill Sans MT" w:hAnsi="Gill Sans MT"/>
          <w:sz w:val="24"/>
          <w:szCs w:val="24"/>
        </w:rPr>
      </w:pPr>
      <w:r w:rsidRPr="00885110">
        <w:rPr>
          <w:rFonts w:ascii="Gill Sans MT" w:hAnsi="Gill Sans MT"/>
          <w:i/>
          <w:iCs/>
          <w:sz w:val="24"/>
          <w:szCs w:val="24"/>
        </w:rPr>
        <w:t>Ladies In Retirement</w:t>
      </w:r>
      <w:r>
        <w:rPr>
          <w:rFonts w:ascii="Gill Sans MT" w:hAnsi="Gill Sans MT"/>
          <w:sz w:val="24"/>
          <w:szCs w:val="24"/>
        </w:rPr>
        <w:t xml:space="preserve"> is directed by Malcolm Brown whose previous productions</w:t>
      </w:r>
      <w:r w:rsidR="00204B4D">
        <w:rPr>
          <w:rFonts w:ascii="Gill Sans MT" w:hAnsi="Gill Sans MT"/>
          <w:sz w:val="24"/>
          <w:szCs w:val="24"/>
        </w:rPr>
        <w:t xml:space="preserve"> for Chesil Theatre</w:t>
      </w:r>
      <w:r>
        <w:rPr>
          <w:rFonts w:ascii="Gill Sans MT" w:hAnsi="Gill Sans MT"/>
          <w:sz w:val="24"/>
          <w:szCs w:val="24"/>
        </w:rPr>
        <w:t xml:space="preserve"> have included </w:t>
      </w:r>
      <w:r w:rsidR="00204B4D" w:rsidRPr="00885110">
        <w:rPr>
          <w:rFonts w:ascii="Gill Sans MT" w:hAnsi="Gill Sans MT"/>
          <w:i/>
          <w:iCs/>
          <w:sz w:val="24"/>
          <w:szCs w:val="24"/>
        </w:rPr>
        <w:t>Kindertransport, Nobody’s Perfect</w:t>
      </w:r>
      <w:r w:rsidR="00204B4D">
        <w:rPr>
          <w:rFonts w:ascii="Gill Sans MT" w:hAnsi="Gill Sans MT"/>
          <w:sz w:val="24"/>
          <w:szCs w:val="24"/>
        </w:rPr>
        <w:t xml:space="preserve"> and </w:t>
      </w:r>
      <w:r w:rsidR="00204B4D" w:rsidRPr="00885110">
        <w:rPr>
          <w:rFonts w:ascii="Gill Sans MT" w:hAnsi="Gill Sans MT"/>
          <w:i/>
          <w:iCs/>
          <w:sz w:val="24"/>
          <w:szCs w:val="24"/>
        </w:rPr>
        <w:t>Lord Arthur Savile’s Crime</w:t>
      </w:r>
      <w:r w:rsidR="00204B4D">
        <w:rPr>
          <w:rFonts w:ascii="Gill Sans MT" w:hAnsi="Gill Sans MT"/>
          <w:sz w:val="24"/>
          <w:szCs w:val="24"/>
        </w:rPr>
        <w:t>.</w:t>
      </w:r>
    </w:p>
    <w:p w14:paraId="5043F5AD" w14:textId="77777777" w:rsidR="00204B4D" w:rsidRDefault="00204B4D" w:rsidP="0092100B">
      <w:pPr>
        <w:rPr>
          <w:rFonts w:ascii="Gill Sans MT" w:hAnsi="Gill Sans MT"/>
          <w:sz w:val="24"/>
          <w:szCs w:val="24"/>
        </w:rPr>
      </w:pPr>
    </w:p>
    <w:p w14:paraId="3198C7E3" w14:textId="77777777"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-ends-</w:t>
      </w:r>
    </w:p>
    <w:p w14:paraId="4D391CF1" w14:textId="77777777"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23181C59" w14:textId="2C137ED3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For further information</w:t>
      </w:r>
      <w:r w:rsidR="00204B4D">
        <w:rPr>
          <w:rFonts w:ascii="Gill Sans MT" w:hAnsi="Gill Sans MT"/>
          <w:sz w:val="24"/>
          <w:szCs w:val="24"/>
        </w:rPr>
        <w:t xml:space="preserve"> and reviewer tickets, </w:t>
      </w:r>
      <w:r>
        <w:rPr>
          <w:rFonts w:ascii="Gill Sans MT" w:hAnsi="Gill Sans MT"/>
          <w:sz w:val="24"/>
          <w:szCs w:val="24"/>
        </w:rPr>
        <w:t>please contact:</w:t>
      </w:r>
    </w:p>
    <w:p w14:paraId="6F045127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14:paraId="13AA48AC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14:paraId="06B29992" w14:textId="77777777"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14:paraId="0CBA3A87" w14:textId="77777777" w:rsidR="00E96844" w:rsidRDefault="00633897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hyperlink r:id="rId10" w:history="1">
        <w:r w:rsidR="00E96844" w:rsidRPr="00CD18D3">
          <w:rPr>
            <w:rStyle w:val="Hyperlink"/>
            <w:rFonts w:ascii="Gill Sans MT" w:hAnsi="Gill Sans MT"/>
            <w:sz w:val="24"/>
            <w:szCs w:val="24"/>
          </w:rPr>
          <w:t>flavia.bateson@starspray.org</w:t>
        </w:r>
      </w:hyperlink>
    </w:p>
    <w:p w14:paraId="5F640144" w14:textId="77777777"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14:paraId="1A917EB3" w14:textId="77777777"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14:paraId="4FD7990E" w14:textId="77777777" w:rsidR="00204B4D" w:rsidRDefault="002C6720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 is 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  <w:r w:rsidR="00204B4D">
        <w:rPr>
          <w:rFonts w:ascii="Gill Sans MT" w:hAnsi="Gill Sans MT"/>
          <w:sz w:val="24"/>
          <w:szCs w:val="24"/>
        </w:rPr>
        <w:t xml:space="preserve"> Please credit Rob James. </w:t>
      </w:r>
    </w:p>
    <w:p w14:paraId="1E23483A" w14:textId="23B41D5F" w:rsidR="00A90B5E" w:rsidRDefault="00204B4D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Caption: Helen Milton-Symes as Leonora Fiske (left) and Adrienne Ellery as Ellen Creed in Chesil Theatre’s production of </w:t>
      </w:r>
      <w:r w:rsidRPr="00204B4D">
        <w:rPr>
          <w:rFonts w:ascii="Gill Sans MT" w:hAnsi="Gill Sans MT"/>
          <w:i/>
          <w:iCs/>
          <w:sz w:val="24"/>
          <w:szCs w:val="24"/>
        </w:rPr>
        <w:t xml:space="preserve">Ladies </w:t>
      </w:r>
      <w:proofErr w:type="gramStart"/>
      <w:r w:rsidRPr="00204B4D">
        <w:rPr>
          <w:rFonts w:ascii="Gill Sans MT" w:hAnsi="Gill Sans MT"/>
          <w:i/>
          <w:iCs/>
          <w:sz w:val="24"/>
          <w:szCs w:val="24"/>
        </w:rPr>
        <w:t>In</w:t>
      </w:r>
      <w:proofErr w:type="gramEnd"/>
      <w:r w:rsidRPr="00204B4D">
        <w:rPr>
          <w:rFonts w:ascii="Gill Sans MT" w:hAnsi="Gill Sans MT"/>
          <w:i/>
          <w:iCs/>
          <w:sz w:val="24"/>
          <w:szCs w:val="24"/>
        </w:rPr>
        <w:t xml:space="preserve"> Retirement</w:t>
      </w:r>
    </w:p>
    <w:p w14:paraId="576A56A0" w14:textId="77777777" w:rsidR="00C50B6C" w:rsidRDefault="00C50B6C" w:rsidP="00C50B6C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  <w:u w:val="single"/>
        </w:rPr>
      </w:pPr>
    </w:p>
    <w:p w14:paraId="4A96A7F8" w14:textId="77777777"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14:paraId="10B6B933" w14:textId="02F52E76"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</w:t>
      </w:r>
      <w:r w:rsidR="00204B4D">
        <w:rPr>
          <w:rFonts w:ascii="Gill Sans MT" w:hAnsi="Gill Sans MT"/>
          <w:sz w:val="24"/>
          <w:szCs w:val="24"/>
        </w:rPr>
        <w:t>up to eight</w:t>
      </w:r>
      <w:r w:rsidRPr="00E134B6">
        <w:rPr>
          <w:rFonts w:ascii="Gill Sans MT" w:hAnsi="Gill Sans MT"/>
          <w:sz w:val="24"/>
          <w:szCs w:val="24"/>
        </w:rPr>
        <w:t xml:space="preserve"> productions a year, ranging from comedy to classics.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</w:t>
      </w:r>
      <w:r w:rsidR="00C50B6C">
        <w:rPr>
          <w:rFonts w:ascii="Gill Sans MT" w:hAnsi="Gill Sans MT"/>
          <w:sz w:val="24"/>
          <w:szCs w:val="24"/>
        </w:rPr>
        <w:t xml:space="preserve">encourages new writing through their biennial festival </w:t>
      </w:r>
      <w:proofErr w:type="spellStart"/>
      <w:r w:rsidR="00C50B6C" w:rsidRPr="00870983">
        <w:rPr>
          <w:rFonts w:ascii="Gill Sans MT" w:hAnsi="Gill Sans MT"/>
          <w:i/>
          <w:iCs/>
          <w:sz w:val="24"/>
          <w:szCs w:val="24"/>
        </w:rPr>
        <w:t>TakeTen</w:t>
      </w:r>
      <w:proofErr w:type="spellEnd"/>
      <w:r w:rsidR="00C50B6C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 xml:space="preserve">runs drama workshops </w:t>
      </w:r>
      <w:r>
        <w:rPr>
          <w:rFonts w:ascii="Gill Sans MT" w:hAnsi="Gill Sans MT"/>
          <w:sz w:val="24"/>
          <w:szCs w:val="24"/>
        </w:rPr>
        <w:lastRenderedPageBreak/>
        <w:t xml:space="preserve">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plus two lively youth theatre groups</w:t>
      </w:r>
      <w:r w:rsidR="00885110">
        <w:rPr>
          <w:rFonts w:ascii="Gill Sans MT" w:hAnsi="Gill Sans MT"/>
          <w:sz w:val="24"/>
          <w:szCs w:val="24"/>
        </w:rPr>
        <w:t>,</w:t>
      </w:r>
      <w:r w:rsidRPr="00E134B6">
        <w:rPr>
          <w:rFonts w:ascii="Gill Sans MT" w:hAnsi="Gill Sans MT"/>
          <w:sz w:val="24"/>
          <w:szCs w:val="24"/>
        </w:rPr>
        <w:t xml:space="preserve"> as well as offering 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12th century 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sectPr w:rsidR="00E134B6" w:rsidSect="00E93292">
      <w:footerReference w:type="default" r:id="rId11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28E3" w14:textId="77777777" w:rsidR="00633897" w:rsidRDefault="00633897">
      <w:r>
        <w:separator/>
      </w:r>
    </w:p>
  </w:endnote>
  <w:endnote w:type="continuationSeparator" w:id="0">
    <w:p w14:paraId="02892845" w14:textId="77777777" w:rsidR="00633897" w:rsidRDefault="0063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7603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The Chesil Theatre is the home of Winchester Dramatic Society, a company limited by guarantee, registered in England &amp; Wales, No 1621492</w:t>
    </w:r>
  </w:p>
  <w:p w14:paraId="5FB2102E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14:paraId="4D238C4D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14:paraId="67CA4CC6" w14:textId="77777777"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548B" w14:textId="77777777" w:rsidR="00633897" w:rsidRDefault="00633897">
      <w:r>
        <w:separator/>
      </w:r>
    </w:p>
  </w:footnote>
  <w:footnote w:type="continuationSeparator" w:id="0">
    <w:p w14:paraId="16BBC819" w14:textId="77777777" w:rsidR="00633897" w:rsidRDefault="00633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5741">
    <w:abstractNumId w:val="0"/>
  </w:num>
  <w:num w:numId="2" w16cid:durableId="1138374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B6"/>
    <w:rsid w:val="00000B8E"/>
    <w:rsid w:val="00021E2F"/>
    <w:rsid w:val="00025E1A"/>
    <w:rsid w:val="000315CA"/>
    <w:rsid w:val="00044E50"/>
    <w:rsid w:val="00061F31"/>
    <w:rsid w:val="00063638"/>
    <w:rsid w:val="00067E38"/>
    <w:rsid w:val="00073305"/>
    <w:rsid w:val="0007493A"/>
    <w:rsid w:val="000B13D6"/>
    <w:rsid w:val="000C4567"/>
    <w:rsid w:val="000D4C34"/>
    <w:rsid w:val="0010211D"/>
    <w:rsid w:val="00102B0E"/>
    <w:rsid w:val="00123017"/>
    <w:rsid w:val="00134064"/>
    <w:rsid w:val="001A4A93"/>
    <w:rsid w:val="001B4B70"/>
    <w:rsid w:val="001B7BC8"/>
    <w:rsid w:val="00204B4D"/>
    <w:rsid w:val="00220D97"/>
    <w:rsid w:val="002332D1"/>
    <w:rsid w:val="00234248"/>
    <w:rsid w:val="00246AFC"/>
    <w:rsid w:val="00264DAE"/>
    <w:rsid w:val="0027140B"/>
    <w:rsid w:val="002969BB"/>
    <w:rsid w:val="002B5BC0"/>
    <w:rsid w:val="002B7BDE"/>
    <w:rsid w:val="002C5288"/>
    <w:rsid w:val="002C5DAB"/>
    <w:rsid w:val="002C6720"/>
    <w:rsid w:val="002E42BB"/>
    <w:rsid w:val="002E7645"/>
    <w:rsid w:val="00301157"/>
    <w:rsid w:val="0032167B"/>
    <w:rsid w:val="0032736D"/>
    <w:rsid w:val="0033723C"/>
    <w:rsid w:val="00384B18"/>
    <w:rsid w:val="003A1A18"/>
    <w:rsid w:val="003A5FCE"/>
    <w:rsid w:val="003D618A"/>
    <w:rsid w:val="003D7203"/>
    <w:rsid w:val="003F3203"/>
    <w:rsid w:val="0045445B"/>
    <w:rsid w:val="004551FE"/>
    <w:rsid w:val="004A580E"/>
    <w:rsid w:val="004B0194"/>
    <w:rsid w:val="004C032C"/>
    <w:rsid w:val="004C504C"/>
    <w:rsid w:val="004D3C2C"/>
    <w:rsid w:val="004E25A3"/>
    <w:rsid w:val="0054527B"/>
    <w:rsid w:val="00546B4B"/>
    <w:rsid w:val="00547003"/>
    <w:rsid w:val="00567487"/>
    <w:rsid w:val="005701C1"/>
    <w:rsid w:val="0058763B"/>
    <w:rsid w:val="0058786A"/>
    <w:rsid w:val="005A0A1E"/>
    <w:rsid w:val="005A40B1"/>
    <w:rsid w:val="005B34F9"/>
    <w:rsid w:val="005B4AD8"/>
    <w:rsid w:val="005C6AF5"/>
    <w:rsid w:val="005D1F1D"/>
    <w:rsid w:val="00605517"/>
    <w:rsid w:val="00606D10"/>
    <w:rsid w:val="00615857"/>
    <w:rsid w:val="00627A87"/>
    <w:rsid w:val="00632C2B"/>
    <w:rsid w:val="00633897"/>
    <w:rsid w:val="00633D93"/>
    <w:rsid w:val="006642CD"/>
    <w:rsid w:val="0068053F"/>
    <w:rsid w:val="00685629"/>
    <w:rsid w:val="00694E57"/>
    <w:rsid w:val="006A19BF"/>
    <w:rsid w:val="006A46D9"/>
    <w:rsid w:val="006D06DD"/>
    <w:rsid w:val="006D07A2"/>
    <w:rsid w:val="006D07B9"/>
    <w:rsid w:val="006D3B78"/>
    <w:rsid w:val="006F3D6E"/>
    <w:rsid w:val="0070289B"/>
    <w:rsid w:val="00710F47"/>
    <w:rsid w:val="00711C36"/>
    <w:rsid w:val="00713F40"/>
    <w:rsid w:val="00717C9E"/>
    <w:rsid w:val="00721D2D"/>
    <w:rsid w:val="00750C6F"/>
    <w:rsid w:val="00753DF7"/>
    <w:rsid w:val="00763677"/>
    <w:rsid w:val="007931A6"/>
    <w:rsid w:val="00793EB7"/>
    <w:rsid w:val="007B0EA4"/>
    <w:rsid w:val="007C0ED1"/>
    <w:rsid w:val="007D2B66"/>
    <w:rsid w:val="007D2B85"/>
    <w:rsid w:val="007D4C61"/>
    <w:rsid w:val="007E368D"/>
    <w:rsid w:val="007E4665"/>
    <w:rsid w:val="007F2E66"/>
    <w:rsid w:val="0081659E"/>
    <w:rsid w:val="008274E1"/>
    <w:rsid w:val="00845945"/>
    <w:rsid w:val="00854E73"/>
    <w:rsid w:val="008656D6"/>
    <w:rsid w:val="00870983"/>
    <w:rsid w:val="008847E4"/>
    <w:rsid w:val="00885110"/>
    <w:rsid w:val="008A75D2"/>
    <w:rsid w:val="008B22C1"/>
    <w:rsid w:val="008D5AB8"/>
    <w:rsid w:val="008E7EED"/>
    <w:rsid w:val="008F7AE4"/>
    <w:rsid w:val="00902ABD"/>
    <w:rsid w:val="00906039"/>
    <w:rsid w:val="0092100B"/>
    <w:rsid w:val="0095264C"/>
    <w:rsid w:val="00953BE7"/>
    <w:rsid w:val="00970E08"/>
    <w:rsid w:val="00987C7D"/>
    <w:rsid w:val="009972A2"/>
    <w:rsid w:val="009B1ABC"/>
    <w:rsid w:val="00A06CAE"/>
    <w:rsid w:val="00A34FB6"/>
    <w:rsid w:val="00A36123"/>
    <w:rsid w:val="00A41FDA"/>
    <w:rsid w:val="00A801B9"/>
    <w:rsid w:val="00A87DDB"/>
    <w:rsid w:val="00A90B5E"/>
    <w:rsid w:val="00AB753B"/>
    <w:rsid w:val="00AC65F0"/>
    <w:rsid w:val="00AF13D1"/>
    <w:rsid w:val="00AF7253"/>
    <w:rsid w:val="00B15AEC"/>
    <w:rsid w:val="00B2299C"/>
    <w:rsid w:val="00B76195"/>
    <w:rsid w:val="00B842D9"/>
    <w:rsid w:val="00B91EAD"/>
    <w:rsid w:val="00B97746"/>
    <w:rsid w:val="00BA3DF4"/>
    <w:rsid w:val="00BB0484"/>
    <w:rsid w:val="00BB18CE"/>
    <w:rsid w:val="00C05BDA"/>
    <w:rsid w:val="00C06520"/>
    <w:rsid w:val="00C118A5"/>
    <w:rsid w:val="00C21B9C"/>
    <w:rsid w:val="00C3535F"/>
    <w:rsid w:val="00C50B6C"/>
    <w:rsid w:val="00C519E2"/>
    <w:rsid w:val="00C6078B"/>
    <w:rsid w:val="00C635E0"/>
    <w:rsid w:val="00C65204"/>
    <w:rsid w:val="00C72D8A"/>
    <w:rsid w:val="00C851E2"/>
    <w:rsid w:val="00C94090"/>
    <w:rsid w:val="00CB6689"/>
    <w:rsid w:val="00CC53C4"/>
    <w:rsid w:val="00CE4C40"/>
    <w:rsid w:val="00CF4879"/>
    <w:rsid w:val="00CF4D98"/>
    <w:rsid w:val="00D21F76"/>
    <w:rsid w:val="00D62329"/>
    <w:rsid w:val="00D66ABC"/>
    <w:rsid w:val="00D72483"/>
    <w:rsid w:val="00DA5DBE"/>
    <w:rsid w:val="00DB5375"/>
    <w:rsid w:val="00DB58F5"/>
    <w:rsid w:val="00DD703D"/>
    <w:rsid w:val="00E116DC"/>
    <w:rsid w:val="00E134B6"/>
    <w:rsid w:val="00E30353"/>
    <w:rsid w:val="00E42759"/>
    <w:rsid w:val="00E503A0"/>
    <w:rsid w:val="00E655AE"/>
    <w:rsid w:val="00E71431"/>
    <w:rsid w:val="00E75D54"/>
    <w:rsid w:val="00E92000"/>
    <w:rsid w:val="00E93292"/>
    <w:rsid w:val="00E96844"/>
    <w:rsid w:val="00EA7A04"/>
    <w:rsid w:val="00EC5525"/>
    <w:rsid w:val="00EF5DE2"/>
    <w:rsid w:val="00F0450A"/>
    <w:rsid w:val="00F21E40"/>
    <w:rsid w:val="00F25A3F"/>
    <w:rsid w:val="00F25A40"/>
    <w:rsid w:val="00F32087"/>
    <w:rsid w:val="00F3522D"/>
    <w:rsid w:val="00F44722"/>
    <w:rsid w:val="00F51D7B"/>
    <w:rsid w:val="00F52561"/>
    <w:rsid w:val="00F557E4"/>
    <w:rsid w:val="00F755DD"/>
    <w:rsid w:val="00FA386D"/>
    <w:rsid w:val="00FB5A33"/>
    <w:rsid w:val="00FB768B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A259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85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lavia.bateson@starspra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iltheatr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Flavia Bateson</cp:lastModifiedBy>
  <cp:revision>2</cp:revision>
  <cp:lastPrinted>2022-01-31T12:40:00Z</cp:lastPrinted>
  <dcterms:created xsi:type="dcterms:W3CDTF">2022-05-09T11:32:00Z</dcterms:created>
  <dcterms:modified xsi:type="dcterms:W3CDTF">2022-05-09T11:32:00Z</dcterms:modified>
</cp:coreProperties>
</file>